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EBE597" w14:textId="77777777" w:rsidR="00EF55E2" w:rsidRDefault="00EF55E2"/>
    <w:p w14:paraId="7E132794" w14:textId="1D935B26" w:rsidR="00876A88" w:rsidRPr="002B28F4" w:rsidRDefault="00685663" w:rsidP="00363A5E">
      <w:pPr>
        <w:jc w:val="center"/>
        <w:rPr>
          <w:rFonts w:ascii="Arial" w:hAnsi="Arial" w:cs="Arial"/>
          <w:b/>
          <w:sz w:val="24"/>
          <w:szCs w:val="24"/>
        </w:rPr>
      </w:pPr>
      <w:r w:rsidRPr="002B28F4">
        <w:rPr>
          <w:rFonts w:ascii="Arial" w:hAnsi="Arial" w:cs="Arial"/>
          <w:b/>
          <w:sz w:val="24"/>
          <w:szCs w:val="24"/>
        </w:rPr>
        <w:t>PADRES DE FAMILIA APRENDIENDO CON LAS TIC PARA AYUDAR A SUS HIJOS EN LAS TAREAS ESCOLARES.</w:t>
      </w:r>
    </w:p>
    <w:p w14:paraId="51F9249A" w14:textId="325B38DA" w:rsidR="00EF55E2" w:rsidRPr="002B28F4" w:rsidRDefault="00EF55E2">
      <w:pPr>
        <w:rPr>
          <w:rFonts w:ascii="Arial" w:hAnsi="Arial" w:cs="Arial"/>
          <w:b/>
          <w:sz w:val="24"/>
          <w:szCs w:val="24"/>
        </w:rPr>
      </w:pPr>
    </w:p>
    <w:p w14:paraId="70A0E2A7" w14:textId="67240A3D" w:rsidR="00363A5E" w:rsidRPr="002B28F4" w:rsidRDefault="00363A5E">
      <w:pPr>
        <w:rPr>
          <w:rFonts w:ascii="Arial" w:hAnsi="Arial" w:cs="Arial"/>
          <w:b/>
          <w:sz w:val="24"/>
          <w:szCs w:val="24"/>
        </w:rPr>
      </w:pPr>
    </w:p>
    <w:p w14:paraId="6CA9C3D0" w14:textId="02FB1C87" w:rsidR="00363A5E" w:rsidRPr="002B28F4" w:rsidRDefault="00363A5E">
      <w:pPr>
        <w:rPr>
          <w:rFonts w:ascii="Arial" w:hAnsi="Arial" w:cs="Arial"/>
          <w:b/>
          <w:sz w:val="24"/>
          <w:szCs w:val="24"/>
        </w:rPr>
      </w:pPr>
    </w:p>
    <w:p w14:paraId="76821113" w14:textId="76D60248" w:rsidR="00363A5E" w:rsidRPr="002B28F4" w:rsidRDefault="00363A5E">
      <w:pPr>
        <w:rPr>
          <w:rFonts w:ascii="Arial" w:hAnsi="Arial" w:cs="Arial"/>
          <w:b/>
          <w:sz w:val="24"/>
          <w:szCs w:val="24"/>
        </w:rPr>
      </w:pPr>
    </w:p>
    <w:p w14:paraId="0B228928" w14:textId="77777777" w:rsidR="00363A5E" w:rsidRPr="002B28F4" w:rsidRDefault="00363A5E">
      <w:pPr>
        <w:rPr>
          <w:rFonts w:ascii="Arial" w:hAnsi="Arial" w:cs="Arial"/>
          <w:b/>
          <w:sz w:val="24"/>
          <w:szCs w:val="24"/>
        </w:rPr>
      </w:pPr>
    </w:p>
    <w:p w14:paraId="299CE49D" w14:textId="77777777" w:rsidR="00363A5E" w:rsidRPr="002B28F4" w:rsidRDefault="00363A5E">
      <w:pPr>
        <w:rPr>
          <w:rFonts w:ascii="Arial" w:hAnsi="Arial" w:cs="Arial"/>
          <w:b/>
          <w:sz w:val="24"/>
          <w:szCs w:val="24"/>
        </w:rPr>
      </w:pPr>
    </w:p>
    <w:p w14:paraId="2289D479" w14:textId="77777777" w:rsidR="00363A5E" w:rsidRPr="002B28F4" w:rsidRDefault="00EF55E2" w:rsidP="00363A5E">
      <w:pPr>
        <w:jc w:val="center"/>
        <w:rPr>
          <w:rFonts w:ascii="Arial" w:hAnsi="Arial" w:cs="Arial"/>
          <w:b/>
          <w:sz w:val="24"/>
          <w:szCs w:val="24"/>
        </w:rPr>
      </w:pPr>
      <w:r w:rsidRPr="002B28F4">
        <w:rPr>
          <w:rFonts w:ascii="Arial" w:hAnsi="Arial" w:cs="Arial"/>
          <w:b/>
          <w:sz w:val="24"/>
          <w:szCs w:val="24"/>
        </w:rPr>
        <w:t>INTEGRANTES</w:t>
      </w:r>
      <w:r w:rsidR="00363A5E" w:rsidRPr="002B28F4">
        <w:rPr>
          <w:rFonts w:ascii="Arial" w:hAnsi="Arial" w:cs="Arial"/>
          <w:b/>
          <w:sz w:val="24"/>
          <w:szCs w:val="24"/>
        </w:rPr>
        <w:t>: DOCENTES DECRETO 1278</w:t>
      </w:r>
    </w:p>
    <w:p w14:paraId="5DFE168A" w14:textId="3324B6E9" w:rsidR="00EF55E2" w:rsidRPr="002B28F4" w:rsidRDefault="00EF55E2" w:rsidP="00363A5E">
      <w:pPr>
        <w:jc w:val="center"/>
        <w:rPr>
          <w:rFonts w:ascii="Arial" w:hAnsi="Arial" w:cs="Arial"/>
          <w:b/>
          <w:sz w:val="24"/>
          <w:szCs w:val="24"/>
        </w:rPr>
      </w:pPr>
    </w:p>
    <w:p w14:paraId="77B39840" w14:textId="77777777" w:rsidR="00EF55E2" w:rsidRPr="002B28F4" w:rsidRDefault="00EF55E2" w:rsidP="00363A5E">
      <w:pPr>
        <w:jc w:val="center"/>
        <w:rPr>
          <w:rFonts w:ascii="Arial" w:hAnsi="Arial" w:cs="Arial"/>
          <w:b/>
          <w:sz w:val="24"/>
          <w:szCs w:val="24"/>
        </w:rPr>
      </w:pPr>
      <w:r w:rsidRPr="002B28F4">
        <w:rPr>
          <w:rFonts w:ascii="Arial" w:hAnsi="Arial" w:cs="Arial"/>
          <w:b/>
          <w:sz w:val="24"/>
          <w:szCs w:val="24"/>
        </w:rPr>
        <w:t>GIOVANI ALEXANDER LEAL MORA</w:t>
      </w:r>
    </w:p>
    <w:p w14:paraId="3FE4D393" w14:textId="77777777" w:rsidR="00EF55E2" w:rsidRPr="002B28F4" w:rsidRDefault="00EF55E2" w:rsidP="00363A5E">
      <w:pPr>
        <w:jc w:val="center"/>
        <w:rPr>
          <w:rFonts w:ascii="Arial" w:hAnsi="Arial" w:cs="Arial"/>
          <w:b/>
          <w:sz w:val="24"/>
          <w:szCs w:val="24"/>
        </w:rPr>
      </w:pPr>
      <w:r w:rsidRPr="002B28F4">
        <w:rPr>
          <w:rFonts w:ascii="Arial" w:hAnsi="Arial" w:cs="Arial"/>
          <w:b/>
          <w:sz w:val="24"/>
          <w:szCs w:val="24"/>
        </w:rPr>
        <w:t>EDILMA IBAÑEZ DIAZ</w:t>
      </w:r>
    </w:p>
    <w:p w14:paraId="48957FD9" w14:textId="1CA8F8E8" w:rsidR="00EF55E2" w:rsidRPr="002B28F4" w:rsidRDefault="00EF55E2" w:rsidP="00363A5E">
      <w:pPr>
        <w:jc w:val="center"/>
        <w:rPr>
          <w:rFonts w:ascii="Arial" w:hAnsi="Arial" w:cs="Arial"/>
          <w:b/>
          <w:sz w:val="24"/>
          <w:szCs w:val="24"/>
        </w:rPr>
      </w:pPr>
      <w:r w:rsidRPr="002B28F4">
        <w:rPr>
          <w:rFonts w:ascii="Arial" w:hAnsi="Arial" w:cs="Arial"/>
          <w:b/>
          <w:sz w:val="24"/>
          <w:szCs w:val="24"/>
        </w:rPr>
        <w:t>OLGA LUCIA ROZO VILLANUEVA</w:t>
      </w:r>
    </w:p>
    <w:p w14:paraId="196192AF" w14:textId="4F44F21B" w:rsidR="00363A5E" w:rsidRPr="002B28F4" w:rsidRDefault="00363A5E" w:rsidP="00363A5E">
      <w:pPr>
        <w:jc w:val="center"/>
        <w:rPr>
          <w:rFonts w:ascii="Arial" w:hAnsi="Arial" w:cs="Arial"/>
          <w:b/>
          <w:sz w:val="24"/>
          <w:szCs w:val="24"/>
        </w:rPr>
      </w:pPr>
    </w:p>
    <w:p w14:paraId="2308C7EF" w14:textId="22EAD24D" w:rsidR="00363A5E" w:rsidRPr="002B28F4" w:rsidRDefault="00363A5E" w:rsidP="00363A5E">
      <w:pPr>
        <w:jc w:val="center"/>
        <w:rPr>
          <w:rFonts w:ascii="Arial" w:hAnsi="Arial" w:cs="Arial"/>
          <w:b/>
          <w:sz w:val="24"/>
          <w:szCs w:val="24"/>
        </w:rPr>
      </w:pPr>
    </w:p>
    <w:p w14:paraId="25928979" w14:textId="01B0B4F6" w:rsidR="00363A5E" w:rsidRPr="002B28F4" w:rsidRDefault="00363A5E" w:rsidP="00363A5E">
      <w:pPr>
        <w:jc w:val="center"/>
        <w:rPr>
          <w:rFonts w:ascii="Arial" w:hAnsi="Arial" w:cs="Arial"/>
          <w:b/>
          <w:sz w:val="24"/>
          <w:szCs w:val="24"/>
        </w:rPr>
      </w:pPr>
    </w:p>
    <w:p w14:paraId="731AF836" w14:textId="6CB12E52" w:rsidR="00363A5E" w:rsidRPr="002B28F4" w:rsidRDefault="00363A5E" w:rsidP="00363A5E">
      <w:pPr>
        <w:jc w:val="center"/>
        <w:rPr>
          <w:rFonts w:ascii="Arial" w:hAnsi="Arial" w:cs="Arial"/>
          <w:b/>
          <w:sz w:val="24"/>
          <w:szCs w:val="24"/>
        </w:rPr>
      </w:pPr>
    </w:p>
    <w:p w14:paraId="644AF68C" w14:textId="2AE15551" w:rsidR="00363A5E" w:rsidRPr="002B28F4" w:rsidRDefault="00363A5E" w:rsidP="00363A5E">
      <w:pPr>
        <w:jc w:val="center"/>
        <w:rPr>
          <w:rFonts w:ascii="Arial" w:hAnsi="Arial" w:cs="Arial"/>
          <w:b/>
          <w:sz w:val="24"/>
          <w:szCs w:val="24"/>
        </w:rPr>
      </w:pPr>
    </w:p>
    <w:p w14:paraId="2192D2F4" w14:textId="77777777" w:rsidR="00363A5E" w:rsidRPr="002B28F4" w:rsidRDefault="00363A5E" w:rsidP="00363A5E">
      <w:pPr>
        <w:jc w:val="center"/>
        <w:rPr>
          <w:rFonts w:ascii="Arial" w:hAnsi="Arial" w:cs="Arial"/>
          <w:b/>
          <w:sz w:val="24"/>
          <w:szCs w:val="24"/>
        </w:rPr>
      </w:pPr>
    </w:p>
    <w:p w14:paraId="5645F7CC" w14:textId="77777777" w:rsidR="00EF55E2" w:rsidRPr="002B28F4" w:rsidRDefault="00EF55E2">
      <w:pPr>
        <w:rPr>
          <w:rFonts w:ascii="Arial" w:hAnsi="Arial" w:cs="Arial"/>
          <w:b/>
          <w:sz w:val="24"/>
          <w:szCs w:val="24"/>
        </w:rPr>
      </w:pPr>
    </w:p>
    <w:p w14:paraId="55403E1A" w14:textId="77777777" w:rsidR="00EF55E2" w:rsidRPr="002B28F4" w:rsidRDefault="00EF55E2" w:rsidP="00EF55E2">
      <w:pPr>
        <w:jc w:val="center"/>
        <w:rPr>
          <w:rFonts w:ascii="Arial" w:hAnsi="Arial" w:cs="Arial"/>
          <w:b/>
          <w:sz w:val="24"/>
          <w:szCs w:val="24"/>
        </w:rPr>
      </w:pPr>
      <w:r w:rsidRPr="002B28F4">
        <w:rPr>
          <w:rFonts w:ascii="Arial" w:hAnsi="Arial" w:cs="Arial"/>
          <w:b/>
          <w:sz w:val="24"/>
          <w:szCs w:val="24"/>
        </w:rPr>
        <w:t>INSTITUCIÓN EDUCATIVA DINDALITO CENTRO</w:t>
      </w:r>
    </w:p>
    <w:p w14:paraId="2DE7BDFC" w14:textId="77777777" w:rsidR="00363A5E" w:rsidRPr="002B28F4" w:rsidRDefault="00EF55E2" w:rsidP="00EF55E2">
      <w:pPr>
        <w:jc w:val="center"/>
        <w:rPr>
          <w:rFonts w:ascii="Arial" w:hAnsi="Arial" w:cs="Arial"/>
          <w:b/>
          <w:sz w:val="24"/>
          <w:szCs w:val="24"/>
        </w:rPr>
      </w:pPr>
      <w:r w:rsidRPr="002B28F4">
        <w:rPr>
          <w:rFonts w:ascii="Arial" w:hAnsi="Arial" w:cs="Arial"/>
          <w:b/>
          <w:sz w:val="24"/>
          <w:szCs w:val="24"/>
        </w:rPr>
        <w:t>ESPINAL TOLIMA</w:t>
      </w:r>
    </w:p>
    <w:p w14:paraId="1C9B41FD" w14:textId="46F486E4" w:rsidR="00EF55E2" w:rsidRPr="002B28F4" w:rsidRDefault="00EF55E2" w:rsidP="00EF55E2">
      <w:pPr>
        <w:jc w:val="center"/>
        <w:rPr>
          <w:rFonts w:ascii="Arial" w:hAnsi="Arial" w:cs="Arial"/>
          <w:b/>
          <w:sz w:val="24"/>
          <w:szCs w:val="24"/>
        </w:rPr>
      </w:pPr>
      <w:r w:rsidRPr="002B28F4">
        <w:rPr>
          <w:rFonts w:ascii="Arial" w:hAnsi="Arial" w:cs="Arial"/>
          <w:b/>
          <w:sz w:val="24"/>
          <w:szCs w:val="24"/>
        </w:rPr>
        <w:t xml:space="preserve"> 2018</w:t>
      </w:r>
    </w:p>
    <w:p w14:paraId="1157FC47" w14:textId="3FE25F43" w:rsidR="00D66E3B" w:rsidRPr="002B28F4" w:rsidRDefault="00D66E3B" w:rsidP="00EF55E2">
      <w:pPr>
        <w:jc w:val="center"/>
        <w:rPr>
          <w:b/>
        </w:rPr>
      </w:pPr>
    </w:p>
    <w:p w14:paraId="6A6D68FA" w14:textId="02611E48" w:rsidR="00876A88" w:rsidRPr="002B28F4" w:rsidRDefault="00876A88" w:rsidP="00EF55E2">
      <w:pPr>
        <w:jc w:val="center"/>
        <w:rPr>
          <w:b/>
        </w:rPr>
      </w:pPr>
    </w:p>
    <w:p w14:paraId="04F2F3CD" w14:textId="77777777" w:rsidR="00C9580B" w:rsidRDefault="00C9580B" w:rsidP="00EF55E2">
      <w:pPr>
        <w:jc w:val="center"/>
        <w:rPr>
          <w:rFonts w:ascii="Arial" w:hAnsi="Arial" w:cs="Arial"/>
          <w:sz w:val="24"/>
          <w:szCs w:val="24"/>
        </w:rPr>
      </w:pPr>
    </w:p>
    <w:p w14:paraId="3C7488EA" w14:textId="777FC3A8" w:rsidR="00876A88" w:rsidRPr="002B28F4" w:rsidRDefault="00876A88" w:rsidP="00EF55E2">
      <w:pPr>
        <w:jc w:val="center"/>
        <w:rPr>
          <w:rFonts w:ascii="Arial" w:hAnsi="Arial" w:cs="Arial"/>
          <w:b/>
          <w:sz w:val="24"/>
          <w:szCs w:val="24"/>
        </w:rPr>
      </w:pPr>
      <w:r w:rsidRPr="002B28F4">
        <w:rPr>
          <w:rFonts w:ascii="Arial" w:hAnsi="Arial" w:cs="Arial"/>
          <w:b/>
          <w:sz w:val="24"/>
          <w:szCs w:val="24"/>
        </w:rPr>
        <w:t>INTRODUCCIÓN</w:t>
      </w:r>
    </w:p>
    <w:p w14:paraId="7B81E91B" w14:textId="77777777" w:rsidR="00C9580B" w:rsidRDefault="00C9580B" w:rsidP="00EF55E2">
      <w:pPr>
        <w:jc w:val="center"/>
        <w:rPr>
          <w:rFonts w:ascii="Arial" w:hAnsi="Arial" w:cs="Arial"/>
          <w:sz w:val="24"/>
          <w:szCs w:val="24"/>
        </w:rPr>
      </w:pPr>
    </w:p>
    <w:p w14:paraId="719FFFBC" w14:textId="77777777" w:rsidR="00363A5E" w:rsidRPr="00363A5E" w:rsidRDefault="00363A5E" w:rsidP="00EF55E2">
      <w:pPr>
        <w:jc w:val="center"/>
        <w:rPr>
          <w:rFonts w:ascii="Arial" w:hAnsi="Arial" w:cs="Arial"/>
          <w:sz w:val="24"/>
          <w:szCs w:val="24"/>
        </w:rPr>
      </w:pPr>
    </w:p>
    <w:p w14:paraId="5C394490" w14:textId="41D8B25C" w:rsidR="00363A5E" w:rsidRDefault="00876A88" w:rsidP="00363A5E">
      <w:pPr>
        <w:jc w:val="both"/>
        <w:rPr>
          <w:rFonts w:ascii="Arial" w:hAnsi="Arial" w:cs="Arial"/>
          <w:sz w:val="24"/>
          <w:szCs w:val="24"/>
        </w:rPr>
      </w:pPr>
      <w:r w:rsidRPr="00363A5E">
        <w:rPr>
          <w:rFonts w:ascii="Arial" w:hAnsi="Arial" w:cs="Arial"/>
          <w:sz w:val="24"/>
          <w:szCs w:val="24"/>
        </w:rPr>
        <w:t xml:space="preserve"> El presente proyecto tiene la intención de motivar a los padres de familia de la Institución Educativa </w:t>
      </w:r>
      <w:r w:rsidR="00363A5E">
        <w:rPr>
          <w:rFonts w:ascii="Arial" w:hAnsi="Arial" w:cs="Arial"/>
          <w:sz w:val="24"/>
          <w:szCs w:val="24"/>
        </w:rPr>
        <w:t xml:space="preserve">Dindalito Centro de El Espinal Tolima en </w:t>
      </w:r>
      <w:r w:rsidRPr="00363A5E">
        <w:rPr>
          <w:rFonts w:ascii="Arial" w:hAnsi="Arial" w:cs="Arial"/>
          <w:sz w:val="24"/>
          <w:szCs w:val="24"/>
        </w:rPr>
        <w:t xml:space="preserve">la enseñanza del manejo básico de las TIC para ayudar a sus hijos en las tareas, y orientarlo al momento de usar esta herramienta; ya que estas contienen mucha información que pueden ser buenas o perjudiciales para el desarrollo de su personalidad. </w:t>
      </w:r>
    </w:p>
    <w:p w14:paraId="313F4F83" w14:textId="77777777" w:rsidR="00C9580B" w:rsidRDefault="00C9580B" w:rsidP="00363A5E">
      <w:pPr>
        <w:jc w:val="both"/>
        <w:rPr>
          <w:rFonts w:ascii="Arial" w:hAnsi="Arial" w:cs="Arial"/>
          <w:sz w:val="24"/>
          <w:szCs w:val="24"/>
        </w:rPr>
      </w:pPr>
    </w:p>
    <w:p w14:paraId="1BE65D77" w14:textId="64DA1121" w:rsidR="00363A5E" w:rsidRDefault="00876A88" w:rsidP="00363A5E">
      <w:pPr>
        <w:jc w:val="both"/>
        <w:rPr>
          <w:rFonts w:ascii="Arial" w:hAnsi="Arial" w:cs="Arial"/>
          <w:sz w:val="24"/>
          <w:szCs w:val="24"/>
        </w:rPr>
      </w:pPr>
      <w:r w:rsidRPr="00363A5E">
        <w:rPr>
          <w:rFonts w:ascii="Arial" w:hAnsi="Arial" w:cs="Arial"/>
          <w:sz w:val="24"/>
          <w:szCs w:val="24"/>
        </w:rPr>
        <w:t>Est</w:t>
      </w:r>
      <w:r w:rsidR="00363A5E">
        <w:rPr>
          <w:rFonts w:ascii="Arial" w:hAnsi="Arial" w:cs="Arial"/>
          <w:sz w:val="24"/>
          <w:szCs w:val="24"/>
        </w:rPr>
        <w:t>os</w:t>
      </w:r>
      <w:r w:rsidRPr="00363A5E">
        <w:rPr>
          <w:rFonts w:ascii="Arial" w:hAnsi="Arial" w:cs="Arial"/>
          <w:sz w:val="24"/>
          <w:szCs w:val="24"/>
        </w:rPr>
        <w:t xml:space="preserve"> </w:t>
      </w:r>
      <w:r w:rsidR="00363A5E">
        <w:rPr>
          <w:rFonts w:ascii="Arial" w:hAnsi="Arial" w:cs="Arial"/>
          <w:sz w:val="24"/>
          <w:szCs w:val="24"/>
        </w:rPr>
        <w:t>talleres</w:t>
      </w:r>
      <w:r w:rsidRPr="00363A5E">
        <w:rPr>
          <w:rFonts w:ascii="Arial" w:hAnsi="Arial" w:cs="Arial"/>
          <w:sz w:val="24"/>
          <w:szCs w:val="24"/>
        </w:rPr>
        <w:t xml:space="preserve"> va</w:t>
      </w:r>
      <w:r w:rsidR="00363A5E">
        <w:rPr>
          <w:rFonts w:ascii="Arial" w:hAnsi="Arial" w:cs="Arial"/>
          <w:sz w:val="24"/>
          <w:szCs w:val="24"/>
        </w:rPr>
        <w:t>n</w:t>
      </w:r>
      <w:r w:rsidRPr="00363A5E">
        <w:rPr>
          <w:rFonts w:ascii="Arial" w:hAnsi="Arial" w:cs="Arial"/>
          <w:sz w:val="24"/>
          <w:szCs w:val="24"/>
        </w:rPr>
        <w:t xml:space="preserve"> a permitir al padre de familia despertar el interés para conocer y usar esta herramienta que es importante en el aprendizaje de sus hijos, se les enseña a prender y apagar el computador, conocer sus partes, redactar documentos sencillos cómo: escribir una excusa, una carta, revisar las notas de sus hijos, chatear y dibujar. </w:t>
      </w:r>
    </w:p>
    <w:p w14:paraId="1CD01634" w14:textId="77777777" w:rsidR="00C9580B" w:rsidRDefault="00C9580B" w:rsidP="00363A5E">
      <w:pPr>
        <w:jc w:val="both"/>
        <w:rPr>
          <w:rFonts w:ascii="Arial" w:hAnsi="Arial" w:cs="Arial"/>
          <w:sz w:val="24"/>
          <w:szCs w:val="24"/>
        </w:rPr>
      </w:pPr>
    </w:p>
    <w:p w14:paraId="5A2587DE" w14:textId="75F07BFD" w:rsidR="00363A5E" w:rsidRDefault="00876A88" w:rsidP="00363A5E">
      <w:pPr>
        <w:jc w:val="both"/>
        <w:rPr>
          <w:rFonts w:ascii="Arial" w:hAnsi="Arial" w:cs="Arial"/>
          <w:sz w:val="24"/>
          <w:szCs w:val="24"/>
        </w:rPr>
      </w:pPr>
      <w:r w:rsidRPr="00363A5E">
        <w:rPr>
          <w:rFonts w:ascii="Arial" w:hAnsi="Arial" w:cs="Arial"/>
          <w:sz w:val="24"/>
          <w:szCs w:val="24"/>
        </w:rPr>
        <w:t>Existen diversos factores que pueden afectar la motivación de los padres de familia para hacer uso adecuado de las TIC como la edad, el factor económico, l</w:t>
      </w:r>
      <w:r w:rsidR="00363A5E">
        <w:rPr>
          <w:rFonts w:ascii="Arial" w:hAnsi="Arial" w:cs="Arial"/>
          <w:sz w:val="24"/>
          <w:szCs w:val="24"/>
        </w:rPr>
        <w:t>o</w:t>
      </w:r>
      <w:r w:rsidRPr="00363A5E">
        <w:rPr>
          <w:rFonts w:ascii="Arial" w:hAnsi="Arial" w:cs="Arial"/>
          <w:sz w:val="24"/>
          <w:szCs w:val="24"/>
        </w:rPr>
        <w:t xml:space="preserve"> cultural. </w:t>
      </w:r>
    </w:p>
    <w:p w14:paraId="25D19478" w14:textId="77777777" w:rsidR="00C9580B" w:rsidRDefault="00C9580B" w:rsidP="00363A5E">
      <w:pPr>
        <w:jc w:val="both"/>
        <w:rPr>
          <w:rFonts w:ascii="Arial" w:hAnsi="Arial" w:cs="Arial"/>
          <w:sz w:val="24"/>
          <w:szCs w:val="24"/>
        </w:rPr>
      </w:pPr>
    </w:p>
    <w:p w14:paraId="62D3735D" w14:textId="6115AC77" w:rsidR="00876A88" w:rsidRDefault="00876A88" w:rsidP="00363A5E">
      <w:pPr>
        <w:jc w:val="both"/>
        <w:rPr>
          <w:rFonts w:ascii="Arial" w:hAnsi="Arial" w:cs="Arial"/>
          <w:sz w:val="24"/>
          <w:szCs w:val="24"/>
        </w:rPr>
      </w:pPr>
      <w:r w:rsidRPr="00363A5E">
        <w:rPr>
          <w:rFonts w:ascii="Arial" w:hAnsi="Arial" w:cs="Arial"/>
          <w:sz w:val="24"/>
          <w:szCs w:val="24"/>
        </w:rPr>
        <w:t>Los padres de familia enfrentan retos importantes dependiendo de qué tan familiarizado esté con las TIC; como miembros de la sociedad están sujetos a estos cambios y no puede ser tratado como hilo suelto, sino que deben ser involucrados en actividades de inserción digital, es decir el uso adecuado de las TIC.</w:t>
      </w:r>
    </w:p>
    <w:p w14:paraId="17863962" w14:textId="13542A83" w:rsidR="00C9580B" w:rsidRDefault="00C9580B" w:rsidP="00363A5E">
      <w:pPr>
        <w:jc w:val="both"/>
        <w:rPr>
          <w:rFonts w:ascii="Arial" w:hAnsi="Arial" w:cs="Arial"/>
          <w:sz w:val="24"/>
          <w:szCs w:val="24"/>
        </w:rPr>
      </w:pPr>
    </w:p>
    <w:p w14:paraId="1EEFA920" w14:textId="6B37F9AE" w:rsidR="00C9580B" w:rsidRDefault="00C9580B" w:rsidP="00363A5E">
      <w:pPr>
        <w:jc w:val="both"/>
        <w:rPr>
          <w:rFonts w:ascii="Arial" w:hAnsi="Arial" w:cs="Arial"/>
          <w:sz w:val="24"/>
          <w:szCs w:val="24"/>
        </w:rPr>
      </w:pPr>
    </w:p>
    <w:p w14:paraId="5D7265DF" w14:textId="08BAF7F4" w:rsidR="00C9580B" w:rsidRDefault="00C9580B" w:rsidP="00363A5E">
      <w:pPr>
        <w:jc w:val="both"/>
        <w:rPr>
          <w:rFonts w:ascii="Arial" w:hAnsi="Arial" w:cs="Arial"/>
          <w:sz w:val="24"/>
          <w:szCs w:val="24"/>
        </w:rPr>
      </w:pPr>
    </w:p>
    <w:p w14:paraId="07C6FA40" w14:textId="777B1BF9" w:rsidR="00C9580B" w:rsidRDefault="00C9580B" w:rsidP="00363A5E">
      <w:pPr>
        <w:jc w:val="both"/>
        <w:rPr>
          <w:rFonts w:ascii="Arial" w:hAnsi="Arial" w:cs="Arial"/>
          <w:sz w:val="24"/>
          <w:szCs w:val="24"/>
        </w:rPr>
      </w:pPr>
    </w:p>
    <w:p w14:paraId="48ED1E89" w14:textId="4BB94A02" w:rsidR="00C9580B" w:rsidRDefault="00C9580B" w:rsidP="00363A5E">
      <w:pPr>
        <w:jc w:val="both"/>
        <w:rPr>
          <w:rFonts w:ascii="Arial" w:hAnsi="Arial" w:cs="Arial"/>
          <w:sz w:val="24"/>
          <w:szCs w:val="24"/>
        </w:rPr>
      </w:pPr>
    </w:p>
    <w:p w14:paraId="1E58F935" w14:textId="565D2EDC" w:rsidR="00C9580B" w:rsidRDefault="00C9580B" w:rsidP="00363A5E">
      <w:pPr>
        <w:jc w:val="both"/>
        <w:rPr>
          <w:rFonts w:ascii="Arial" w:hAnsi="Arial" w:cs="Arial"/>
          <w:sz w:val="24"/>
          <w:szCs w:val="24"/>
        </w:rPr>
      </w:pPr>
    </w:p>
    <w:p w14:paraId="4FDB8823" w14:textId="340274DE" w:rsidR="00C9580B" w:rsidRDefault="00C9580B" w:rsidP="00363A5E">
      <w:pPr>
        <w:jc w:val="both"/>
        <w:rPr>
          <w:rFonts w:ascii="Arial" w:hAnsi="Arial" w:cs="Arial"/>
          <w:sz w:val="24"/>
          <w:szCs w:val="24"/>
        </w:rPr>
      </w:pPr>
    </w:p>
    <w:p w14:paraId="5D4A2D6E" w14:textId="01BDCB6D" w:rsidR="00C9580B" w:rsidRDefault="00C9580B" w:rsidP="00363A5E">
      <w:pPr>
        <w:jc w:val="both"/>
        <w:rPr>
          <w:rFonts w:ascii="Arial" w:hAnsi="Arial" w:cs="Arial"/>
          <w:sz w:val="24"/>
          <w:szCs w:val="24"/>
        </w:rPr>
      </w:pPr>
    </w:p>
    <w:p w14:paraId="3A93D2A9" w14:textId="6797591E" w:rsidR="00D66E3B" w:rsidRPr="00C9580B" w:rsidRDefault="00D66E3B" w:rsidP="00363A5E">
      <w:pPr>
        <w:jc w:val="both"/>
        <w:rPr>
          <w:rFonts w:ascii="Arial" w:hAnsi="Arial" w:cs="Arial"/>
          <w:b/>
          <w:sz w:val="24"/>
          <w:szCs w:val="24"/>
        </w:rPr>
      </w:pPr>
      <w:r w:rsidRPr="00C9580B">
        <w:rPr>
          <w:rFonts w:ascii="Arial" w:hAnsi="Arial" w:cs="Arial"/>
          <w:b/>
          <w:sz w:val="24"/>
          <w:szCs w:val="24"/>
        </w:rPr>
        <w:t>OBJETIVO GENERAL</w:t>
      </w:r>
    </w:p>
    <w:p w14:paraId="5BC23229" w14:textId="77777777" w:rsidR="00C9580B" w:rsidRDefault="00C9580B" w:rsidP="00363A5E">
      <w:pPr>
        <w:jc w:val="both"/>
        <w:rPr>
          <w:rFonts w:ascii="Arial" w:hAnsi="Arial" w:cs="Arial"/>
          <w:sz w:val="24"/>
          <w:szCs w:val="24"/>
        </w:rPr>
      </w:pPr>
    </w:p>
    <w:p w14:paraId="0E3E3745" w14:textId="2FE35A16" w:rsidR="00876A88" w:rsidRPr="00C9580B" w:rsidRDefault="00876A88" w:rsidP="00363A5E">
      <w:pPr>
        <w:jc w:val="both"/>
        <w:rPr>
          <w:rFonts w:ascii="Arial" w:hAnsi="Arial" w:cs="Arial"/>
          <w:sz w:val="24"/>
          <w:szCs w:val="24"/>
        </w:rPr>
      </w:pPr>
      <w:r w:rsidRPr="00C9580B">
        <w:rPr>
          <w:rFonts w:ascii="Arial" w:hAnsi="Arial" w:cs="Arial"/>
          <w:sz w:val="24"/>
          <w:szCs w:val="24"/>
        </w:rPr>
        <w:t>Motivar el uso y apropiación básica en el manejo de las nuevas tecnologías de la información y la comunicación a los padres de familia</w:t>
      </w:r>
      <w:r w:rsidR="002B28F4">
        <w:rPr>
          <w:rFonts w:ascii="Arial" w:hAnsi="Arial" w:cs="Arial"/>
          <w:sz w:val="24"/>
          <w:szCs w:val="24"/>
        </w:rPr>
        <w:t xml:space="preserve"> </w:t>
      </w:r>
      <w:r w:rsidR="002B28F4" w:rsidRPr="002B28F4">
        <w:rPr>
          <w:rFonts w:ascii="Arial" w:hAnsi="Arial" w:cs="Arial"/>
          <w:sz w:val="24"/>
        </w:rPr>
        <w:t>de la sección primaria de la sede principal, de la I.E. Dindalito Centr</w:t>
      </w:r>
      <w:r w:rsidR="002B28F4">
        <w:rPr>
          <w:rFonts w:ascii="Arial" w:hAnsi="Arial" w:cs="Arial"/>
          <w:sz w:val="24"/>
        </w:rPr>
        <w:t>o</w:t>
      </w:r>
      <w:r w:rsidR="001E652C">
        <w:rPr>
          <w:rFonts w:ascii="Arial" w:hAnsi="Arial" w:cs="Arial"/>
          <w:sz w:val="24"/>
        </w:rPr>
        <w:t xml:space="preserve">, </w:t>
      </w:r>
      <w:r w:rsidR="00A57F96">
        <w:rPr>
          <w:rFonts w:ascii="Arial" w:hAnsi="Arial" w:cs="Arial"/>
          <w:sz w:val="24"/>
        </w:rPr>
        <w:t>adquiriendo</w:t>
      </w:r>
      <w:r w:rsidRPr="00C9580B">
        <w:rPr>
          <w:rFonts w:ascii="Arial" w:hAnsi="Arial" w:cs="Arial"/>
          <w:sz w:val="24"/>
          <w:szCs w:val="24"/>
        </w:rPr>
        <w:t xml:space="preserve"> conocimientos básicos y poder contribuir en la orientación de sus hijos al momento de usarlas.</w:t>
      </w:r>
    </w:p>
    <w:p w14:paraId="7CFB10E3" w14:textId="77777777" w:rsidR="00C9580B" w:rsidRDefault="00C9580B" w:rsidP="00C9580B">
      <w:pPr>
        <w:jc w:val="both"/>
        <w:rPr>
          <w:rFonts w:ascii="Arial" w:hAnsi="Arial" w:cs="Arial"/>
          <w:sz w:val="24"/>
          <w:szCs w:val="24"/>
        </w:rPr>
      </w:pPr>
    </w:p>
    <w:p w14:paraId="35C62460" w14:textId="440B34F2" w:rsidR="00C9580B" w:rsidRPr="00C9580B" w:rsidRDefault="00C9580B" w:rsidP="00C9580B">
      <w:pPr>
        <w:jc w:val="both"/>
        <w:rPr>
          <w:rFonts w:ascii="Arial" w:hAnsi="Arial" w:cs="Arial"/>
          <w:b/>
          <w:sz w:val="24"/>
          <w:szCs w:val="24"/>
        </w:rPr>
      </w:pPr>
      <w:r w:rsidRPr="00C9580B">
        <w:rPr>
          <w:rFonts w:ascii="Arial" w:hAnsi="Arial" w:cs="Arial"/>
          <w:b/>
          <w:sz w:val="24"/>
          <w:szCs w:val="24"/>
        </w:rPr>
        <w:t xml:space="preserve">OBJETIVOS ESPECIFICOS: </w:t>
      </w:r>
    </w:p>
    <w:p w14:paraId="5EC2F852" w14:textId="77777777" w:rsidR="00C9580B" w:rsidRDefault="00C9580B" w:rsidP="00C9580B">
      <w:pPr>
        <w:jc w:val="both"/>
        <w:rPr>
          <w:rFonts w:ascii="Arial" w:hAnsi="Arial" w:cs="Arial"/>
          <w:sz w:val="24"/>
          <w:szCs w:val="24"/>
        </w:rPr>
      </w:pPr>
    </w:p>
    <w:p w14:paraId="06A96C62" w14:textId="3E594085" w:rsidR="00876A88" w:rsidRPr="002B28F4" w:rsidRDefault="00876A88" w:rsidP="002B28F4">
      <w:pPr>
        <w:pStyle w:val="Prrafodelista"/>
        <w:numPr>
          <w:ilvl w:val="0"/>
          <w:numId w:val="2"/>
        </w:numPr>
        <w:jc w:val="both"/>
        <w:rPr>
          <w:rFonts w:ascii="Arial" w:hAnsi="Arial" w:cs="Arial"/>
          <w:sz w:val="24"/>
          <w:szCs w:val="24"/>
        </w:rPr>
      </w:pPr>
      <w:r w:rsidRPr="002B28F4">
        <w:rPr>
          <w:rFonts w:ascii="Arial" w:hAnsi="Arial" w:cs="Arial"/>
          <w:sz w:val="24"/>
          <w:szCs w:val="24"/>
        </w:rPr>
        <w:t>Explicar la importancia de las TIC a los padres de familia para aprender a usar estas herramientas que son importantes para su desarrollo personal y de esta manera poder ayudar a sus hijos en las actividades escolares.</w:t>
      </w:r>
    </w:p>
    <w:p w14:paraId="127F54CE" w14:textId="7B2DE9A8" w:rsidR="00C9580B" w:rsidRPr="002B28F4" w:rsidRDefault="00876A88" w:rsidP="002B28F4">
      <w:pPr>
        <w:pStyle w:val="Prrafodelista"/>
        <w:numPr>
          <w:ilvl w:val="0"/>
          <w:numId w:val="2"/>
        </w:numPr>
        <w:jc w:val="both"/>
        <w:rPr>
          <w:rFonts w:ascii="Arial" w:hAnsi="Arial" w:cs="Arial"/>
          <w:sz w:val="24"/>
          <w:szCs w:val="24"/>
        </w:rPr>
      </w:pPr>
      <w:r w:rsidRPr="002B28F4">
        <w:rPr>
          <w:rFonts w:ascii="Arial" w:hAnsi="Arial" w:cs="Arial"/>
          <w:sz w:val="24"/>
          <w:szCs w:val="24"/>
        </w:rPr>
        <w:t xml:space="preserve">Aplicar actividades prácticas de orden grupal e individual para fortalecer las habilidades que pueden desarrollar los padres de familia para aprender a manejar las TIC. </w:t>
      </w:r>
    </w:p>
    <w:p w14:paraId="4DADAEE1" w14:textId="00F18BD0" w:rsidR="002B28F4" w:rsidRPr="002B28F4" w:rsidRDefault="002B28F4" w:rsidP="00C9580B">
      <w:pPr>
        <w:pStyle w:val="Prrafodelista"/>
        <w:numPr>
          <w:ilvl w:val="0"/>
          <w:numId w:val="2"/>
        </w:numPr>
        <w:jc w:val="both"/>
        <w:rPr>
          <w:rFonts w:ascii="Arial" w:hAnsi="Arial" w:cs="Arial"/>
          <w:sz w:val="24"/>
          <w:szCs w:val="24"/>
        </w:rPr>
      </w:pPr>
      <w:r w:rsidRPr="002B28F4">
        <w:rPr>
          <w:rFonts w:ascii="Arial" w:hAnsi="Arial" w:cs="Arial"/>
          <w:sz w:val="24"/>
        </w:rPr>
        <w:t>Diseñar un plan de trabajo, que le permita a los padres de familia de la sección primaria de la sede principal, de la I.E. Dindalito Centro, aprender a manejar la plataforma de la institución, para mirar las notas de sus hijos, y así llevar un proceso de seguimiento sobre el rendimiento académico de ellos.</w:t>
      </w:r>
    </w:p>
    <w:p w14:paraId="46310FC2" w14:textId="78BD5553" w:rsidR="00876A88" w:rsidRPr="002B28F4" w:rsidRDefault="00876A88" w:rsidP="002B28F4">
      <w:pPr>
        <w:pStyle w:val="Prrafodelista"/>
        <w:numPr>
          <w:ilvl w:val="0"/>
          <w:numId w:val="2"/>
        </w:numPr>
        <w:jc w:val="both"/>
        <w:rPr>
          <w:rFonts w:ascii="Arial" w:hAnsi="Arial" w:cs="Arial"/>
          <w:sz w:val="24"/>
          <w:szCs w:val="24"/>
        </w:rPr>
      </w:pPr>
      <w:r w:rsidRPr="002B28F4">
        <w:rPr>
          <w:rFonts w:ascii="Arial" w:hAnsi="Arial" w:cs="Arial"/>
          <w:sz w:val="24"/>
          <w:szCs w:val="24"/>
        </w:rPr>
        <w:t>Implementar el uso de herramientas didácticas interactivas como el correo electrónico, Facebook, como apoyo al proceso enseñanza-aprendizaje a los padres de familia en el manejo de las TIC.</w:t>
      </w:r>
    </w:p>
    <w:p w14:paraId="256A832B" w14:textId="77777777" w:rsidR="00C9580B" w:rsidRDefault="00C9580B" w:rsidP="00C9580B">
      <w:pPr>
        <w:jc w:val="both"/>
        <w:rPr>
          <w:rFonts w:ascii="Arial" w:hAnsi="Arial" w:cs="Arial"/>
          <w:sz w:val="24"/>
          <w:szCs w:val="24"/>
        </w:rPr>
      </w:pPr>
    </w:p>
    <w:p w14:paraId="416BDC06" w14:textId="7905F10A" w:rsidR="00C9580B" w:rsidRDefault="00C9580B" w:rsidP="00C9580B">
      <w:pPr>
        <w:jc w:val="both"/>
        <w:rPr>
          <w:rFonts w:ascii="Arial" w:hAnsi="Arial" w:cs="Arial"/>
          <w:b/>
          <w:sz w:val="24"/>
          <w:szCs w:val="24"/>
        </w:rPr>
      </w:pPr>
      <w:r w:rsidRPr="00C9580B">
        <w:rPr>
          <w:rFonts w:ascii="Arial" w:hAnsi="Arial" w:cs="Arial"/>
          <w:b/>
          <w:sz w:val="24"/>
          <w:szCs w:val="24"/>
        </w:rPr>
        <w:t xml:space="preserve">MARCO LEGAL </w:t>
      </w:r>
    </w:p>
    <w:p w14:paraId="73FCF441" w14:textId="77777777" w:rsidR="00C9580B" w:rsidRPr="00C9580B" w:rsidRDefault="00C9580B" w:rsidP="00C9580B">
      <w:pPr>
        <w:jc w:val="both"/>
        <w:rPr>
          <w:rFonts w:ascii="Arial" w:hAnsi="Arial" w:cs="Arial"/>
          <w:b/>
          <w:sz w:val="24"/>
          <w:szCs w:val="24"/>
        </w:rPr>
      </w:pPr>
    </w:p>
    <w:p w14:paraId="4F2B93B3" w14:textId="2CB4DF08" w:rsidR="002A4ADA" w:rsidRDefault="00876A88" w:rsidP="00C9580B">
      <w:pPr>
        <w:jc w:val="both"/>
        <w:rPr>
          <w:rFonts w:ascii="Arial" w:hAnsi="Arial" w:cs="Arial"/>
          <w:sz w:val="24"/>
          <w:szCs w:val="24"/>
        </w:rPr>
      </w:pPr>
      <w:r w:rsidRPr="00C9580B">
        <w:rPr>
          <w:rFonts w:ascii="Arial" w:hAnsi="Arial" w:cs="Arial"/>
          <w:sz w:val="24"/>
          <w:szCs w:val="24"/>
        </w:rPr>
        <w:t>Los aspectos legales que fundamentan este proyecto está contemplado en la ley general de educación, la constitución Política de Colombia de 1991 y el decreto 3011 de diciembre 19 de 1997. Amparados en ella porque establece normas para el ofrecimiento de la educación de adultos. Ley 1341 30 de julio de 2009: por lo cual se define principios y conceptos sobre la sociedad de la información y organización de las tecnologías y las comunicaciones TIC.</w:t>
      </w:r>
    </w:p>
    <w:p w14:paraId="067B9D8A" w14:textId="77777777" w:rsidR="002A4ADA" w:rsidRPr="00C9580B" w:rsidRDefault="002A4ADA" w:rsidP="00EF55E2">
      <w:pPr>
        <w:jc w:val="center"/>
        <w:rPr>
          <w:rFonts w:ascii="Arial" w:hAnsi="Arial" w:cs="Arial"/>
          <w:sz w:val="24"/>
          <w:szCs w:val="24"/>
        </w:rPr>
      </w:pPr>
    </w:p>
    <w:p w14:paraId="15555BEE" w14:textId="7D359680" w:rsidR="00876A88" w:rsidRPr="002A4ADA" w:rsidRDefault="00876A88" w:rsidP="002A4ADA">
      <w:pPr>
        <w:rPr>
          <w:rFonts w:ascii="Arial" w:hAnsi="Arial" w:cs="Arial"/>
          <w:b/>
          <w:sz w:val="24"/>
          <w:szCs w:val="24"/>
        </w:rPr>
      </w:pPr>
      <w:r w:rsidRPr="002A4ADA">
        <w:rPr>
          <w:rFonts w:ascii="Arial" w:hAnsi="Arial" w:cs="Arial"/>
          <w:b/>
          <w:sz w:val="24"/>
          <w:szCs w:val="24"/>
        </w:rPr>
        <w:t>ACTIVIDADES</w:t>
      </w:r>
    </w:p>
    <w:p w14:paraId="0BDB9614" w14:textId="02192E33" w:rsidR="00876A88" w:rsidRPr="002A4ADA" w:rsidRDefault="00876A88" w:rsidP="00EF55E2">
      <w:pPr>
        <w:jc w:val="center"/>
        <w:rPr>
          <w:rFonts w:ascii="Arial" w:hAnsi="Arial" w:cs="Arial"/>
          <w:sz w:val="24"/>
          <w:szCs w:val="24"/>
        </w:rPr>
      </w:pPr>
    </w:p>
    <w:p w14:paraId="3705637C" w14:textId="77777777" w:rsidR="002A4ADA" w:rsidRPr="00A57F96" w:rsidRDefault="00876A88" w:rsidP="00A57F96">
      <w:pPr>
        <w:pStyle w:val="Prrafodelista"/>
        <w:numPr>
          <w:ilvl w:val="0"/>
          <w:numId w:val="3"/>
        </w:numPr>
        <w:jc w:val="both"/>
        <w:rPr>
          <w:rFonts w:ascii="Arial" w:hAnsi="Arial" w:cs="Arial"/>
          <w:sz w:val="24"/>
          <w:szCs w:val="24"/>
        </w:rPr>
      </w:pPr>
      <w:r w:rsidRPr="00A57F96">
        <w:rPr>
          <w:rFonts w:ascii="Arial" w:hAnsi="Arial" w:cs="Arial"/>
          <w:sz w:val="24"/>
          <w:szCs w:val="24"/>
        </w:rPr>
        <w:t>Por medio de diapositiva, o videos tutoriales mostrar los avances tecnológicos a los padres de familia y los beneficios que esta le brinda para su quehacer cotidiano.</w:t>
      </w:r>
    </w:p>
    <w:p w14:paraId="1B0DFF18" w14:textId="23EAC263" w:rsidR="00876A88" w:rsidRPr="00A57F96" w:rsidRDefault="00876A88" w:rsidP="00A57F96">
      <w:pPr>
        <w:pStyle w:val="Prrafodelista"/>
        <w:numPr>
          <w:ilvl w:val="0"/>
          <w:numId w:val="3"/>
        </w:numPr>
        <w:jc w:val="both"/>
        <w:rPr>
          <w:rFonts w:ascii="Arial" w:hAnsi="Arial" w:cs="Arial"/>
          <w:sz w:val="24"/>
          <w:szCs w:val="24"/>
        </w:rPr>
      </w:pPr>
      <w:r w:rsidRPr="00A57F96">
        <w:rPr>
          <w:rFonts w:ascii="Arial" w:hAnsi="Arial" w:cs="Arial"/>
          <w:sz w:val="24"/>
          <w:szCs w:val="24"/>
        </w:rPr>
        <w:t xml:space="preserve">Enseñar a los padres de familia a encender, y apagar el computador, conocer sus partes básicas, sus funciones, como ingresar a una página de internet y como buscar información, lo importante que son las redes sociales, siempre y cuando se le dé un uso adecuado </w:t>
      </w:r>
      <w:proofErr w:type="spellStart"/>
      <w:r w:rsidRPr="00A57F96">
        <w:rPr>
          <w:rFonts w:ascii="Arial" w:hAnsi="Arial" w:cs="Arial"/>
          <w:sz w:val="24"/>
          <w:szCs w:val="24"/>
        </w:rPr>
        <w:t>etc</w:t>
      </w:r>
      <w:proofErr w:type="spellEnd"/>
    </w:p>
    <w:p w14:paraId="56F0DE63" w14:textId="0629EAD7" w:rsidR="002A4ADA" w:rsidRPr="00A57F96" w:rsidRDefault="00D77883" w:rsidP="00A57F96">
      <w:pPr>
        <w:pStyle w:val="Prrafodelista"/>
        <w:numPr>
          <w:ilvl w:val="0"/>
          <w:numId w:val="3"/>
        </w:numPr>
        <w:jc w:val="both"/>
        <w:rPr>
          <w:rFonts w:ascii="Arial" w:hAnsi="Arial" w:cs="Arial"/>
          <w:sz w:val="24"/>
          <w:szCs w:val="24"/>
        </w:rPr>
      </w:pPr>
      <w:r>
        <w:rPr>
          <w:rFonts w:ascii="Arial" w:hAnsi="Arial" w:cs="Arial"/>
          <w:sz w:val="24"/>
          <w:szCs w:val="24"/>
        </w:rPr>
        <w:t xml:space="preserve">Enseñarles a acceder a la plataforma del colegio, </w:t>
      </w:r>
      <w:r w:rsidR="00876A88" w:rsidRPr="00A57F96">
        <w:rPr>
          <w:rFonts w:ascii="Arial" w:hAnsi="Arial" w:cs="Arial"/>
          <w:sz w:val="24"/>
          <w:szCs w:val="24"/>
        </w:rPr>
        <w:t>y sugerir investigar su importancia, sus ventajas y desventajas.</w:t>
      </w:r>
    </w:p>
    <w:p w14:paraId="316B4D6F" w14:textId="36885534" w:rsidR="002A4ADA" w:rsidRPr="00A57F96" w:rsidRDefault="002A4ADA" w:rsidP="00A57F96">
      <w:pPr>
        <w:pStyle w:val="Prrafodelista"/>
        <w:numPr>
          <w:ilvl w:val="0"/>
          <w:numId w:val="3"/>
        </w:numPr>
        <w:jc w:val="both"/>
        <w:rPr>
          <w:rFonts w:ascii="Arial" w:hAnsi="Arial" w:cs="Arial"/>
          <w:sz w:val="24"/>
          <w:szCs w:val="24"/>
        </w:rPr>
      </w:pPr>
      <w:r w:rsidRPr="00A57F96">
        <w:rPr>
          <w:rFonts w:ascii="Arial" w:hAnsi="Arial" w:cs="Arial"/>
          <w:sz w:val="24"/>
          <w:szCs w:val="24"/>
        </w:rPr>
        <w:t>R</w:t>
      </w:r>
      <w:r w:rsidR="00876A88" w:rsidRPr="00A57F96">
        <w:rPr>
          <w:rFonts w:ascii="Arial" w:hAnsi="Arial" w:cs="Arial"/>
          <w:sz w:val="24"/>
          <w:szCs w:val="24"/>
        </w:rPr>
        <w:t>edactar un documento en Word</w:t>
      </w:r>
      <w:r w:rsidRPr="00A57F96">
        <w:rPr>
          <w:rFonts w:ascii="Arial" w:hAnsi="Arial" w:cs="Arial"/>
          <w:sz w:val="24"/>
          <w:szCs w:val="24"/>
        </w:rPr>
        <w:t>.</w:t>
      </w:r>
    </w:p>
    <w:p w14:paraId="4B163747" w14:textId="74BBCE45" w:rsidR="002A4ADA" w:rsidRDefault="002A4ADA" w:rsidP="002A4ADA">
      <w:pPr>
        <w:jc w:val="both"/>
      </w:pPr>
    </w:p>
    <w:p w14:paraId="63E52CBE" w14:textId="77777777" w:rsidR="00797972" w:rsidRDefault="00797972" w:rsidP="002A4ADA">
      <w:pPr>
        <w:jc w:val="both"/>
      </w:pPr>
    </w:p>
    <w:p w14:paraId="50AD5314" w14:textId="7C866679" w:rsidR="006F4682" w:rsidRPr="002B28F4" w:rsidRDefault="006F4682" w:rsidP="002B28F4">
      <w:pPr>
        <w:jc w:val="both"/>
        <w:rPr>
          <w:rFonts w:ascii="Arial" w:hAnsi="Arial" w:cs="Arial"/>
          <w:b/>
          <w:sz w:val="24"/>
          <w:szCs w:val="24"/>
        </w:rPr>
      </w:pPr>
      <w:r w:rsidRPr="002B28F4">
        <w:rPr>
          <w:rFonts w:ascii="Arial" w:hAnsi="Arial" w:cs="Arial"/>
          <w:b/>
          <w:sz w:val="24"/>
          <w:szCs w:val="24"/>
        </w:rPr>
        <w:t>ESTRATEGIAS</w:t>
      </w:r>
    </w:p>
    <w:p w14:paraId="23BF4412" w14:textId="1CEC58F2" w:rsidR="006F4682" w:rsidRPr="00A57F96" w:rsidRDefault="006F4682" w:rsidP="00A57F96">
      <w:pPr>
        <w:pStyle w:val="Prrafodelista"/>
        <w:numPr>
          <w:ilvl w:val="0"/>
          <w:numId w:val="4"/>
        </w:numPr>
        <w:jc w:val="both"/>
        <w:rPr>
          <w:rFonts w:ascii="Arial" w:hAnsi="Arial" w:cs="Arial"/>
          <w:sz w:val="24"/>
          <w:szCs w:val="24"/>
        </w:rPr>
      </w:pPr>
      <w:r w:rsidRPr="00A57F96">
        <w:rPr>
          <w:rFonts w:ascii="Arial" w:hAnsi="Arial" w:cs="Arial"/>
          <w:sz w:val="24"/>
          <w:szCs w:val="24"/>
        </w:rPr>
        <w:t>Análisis y reflexión en torno a los avances tecnológicos.</w:t>
      </w:r>
    </w:p>
    <w:p w14:paraId="575D5187" w14:textId="77777777" w:rsidR="002B28F4" w:rsidRPr="00A57F96" w:rsidRDefault="006F4682" w:rsidP="00A57F96">
      <w:pPr>
        <w:pStyle w:val="Prrafodelista"/>
        <w:numPr>
          <w:ilvl w:val="0"/>
          <w:numId w:val="4"/>
        </w:numPr>
        <w:jc w:val="both"/>
        <w:rPr>
          <w:rFonts w:ascii="Arial" w:hAnsi="Arial" w:cs="Arial"/>
          <w:sz w:val="24"/>
          <w:szCs w:val="24"/>
        </w:rPr>
      </w:pPr>
      <w:r w:rsidRPr="00A57F96">
        <w:rPr>
          <w:rFonts w:ascii="Arial" w:hAnsi="Arial" w:cs="Arial"/>
          <w:sz w:val="24"/>
          <w:szCs w:val="24"/>
        </w:rPr>
        <w:t xml:space="preserve">Reflexionar en el uso del computador para conocerlo. </w:t>
      </w:r>
    </w:p>
    <w:p w14:paraId="321CEE0B" w14:textId="320D9823" w:rsidR="006F4682" w:rsidRPr="00A57F96" w:rsidRDefault="006F4682" w:rsidP="00A57F96">
      <w:pPr>
        <w:pStyle w:val="Prrafodelista"/>
        <w:numPr>
          <w:ilvl w:val="0"/>
          <w:numId w:val="4"/>
        </w:numPr>
        <w:jc w:val="both"/>
        <w:rPr>
          <w:rFonts w:ascii="Arial" w:hAnsi="Arial" w:cs="Arial"/>
          <w:sz w:val="24"/>
          <w:szCs w:val="24"/>
        </w:rPr>
      </w:pPr>
      <w:r w:rsidRPr="00A57F96">
        <w:rPr>
          <w:rFonts w:ascii="Arial" w:hAnsi="Arial" w:cs="Arial"/>
          <w:sz w:val="24"/>
          <w:szCs w:val="24"/>
        </w:rPr>
        <w:t>Organizar grupos, para fomentar el trabajo colaborativo entre los padres de familia. Idear en forma individual actividades donde los padres de familia reflejan sus habilidades creativas</w:t>
      </w:r>
      <w:r w:rsidR="002B28F4" w:rsidRPr="00A57F96">
        <w:rPr>
          <w:rFonts w:ascii="Arial" w:hAnsi="Arial" w:cs="Arial"/>
          <w:sz w:val="24"/>
          <w:szCs w:val="24"/>
        </w:rPr>
        <w:t>.</w:t>
      </w:r>
    </w:p>
    <w:p w14:paraId="5CA23AD8" w14:textId="77777777" w:rsidR="002B28F4" w:rsidRDefault="002B28F4" w:rsidP="002B28F4">
      <w:pPr>
        <w:jc w:val="both"/>
        <w:rPr>
          <w:rFonts w:ascii="Arial" w:hAnsi="Arial" w:cs="Arial"/>
          <w:b/>
          <w:sz w:val="24"/>
        </w:rPr>
      </w:pPr>
    </w:p>
    <w:p w14:paraId="05821523" w14:textId="4E92465D" w:rsidR="002B28F4" w:rsidRDefault="002B28F4" w:rsidP="002B28F4">
      <w:pPr>
        <w:jc w:val="both"/>
        <w:rPr>
          <w:rFonts w:ascii="Arial" w:hAnsi="Arial" w:cs="Arial"/>
          <w:b/>
          <w:sz w:val="24"/>
        </w:rPr>
      </w:pPr>
      <w:r>
        <w:rPr>
          <w:rFonts w:ascii="Arial" w:hAnsi="Arial" w:cs="Arial"/>
          <w:b/>
          <w:sz w:val="24"/>
        </w:rPr>
        <w:t>RECURSOS</w:t>
      </w:r>
    </w:p>
    <w:p w14:paraId="6A71906A" w14:textId="77777777" w:rsidR="002B28F4" w:rsidRPr="004C7C48" w:rsidRDefault="002B28F4" w:rsidP="002B28F4">
      <w:pPr>
        <w:pStyle w:val="Prrafodelista"/>
        <w:numPr>
          <w:ilvl w:val="0"/>
          <w:numId w:val="1"/>
        </w:numPr>
        <w:jc w:val="both"/>
        <w:rPr>
          <w:rFonts w:ascii="Arial" w:hAnsi="Arial" w:cs="Arial"/>
          <w:b/>
          <w:sz w:val="24"/>
        </w:rPr>
      </w:pPr>
      <w:r>
        <w:rPr>
          <w:rFonts w:ascii="Arial" w:hAnsi="Arial" w:cs="Arial"/>
          <w:sz w:val="24"/>
        </w:rPr>
        <w:t>Computador</w:t>
      </w:r>
    </w:p>
    <w:p w14:paraId="21BE3543" w14:textId="77777777" w:rsidR="002B28F4" w:rsidRPr="004C7C48" w:rsidRDefault="002B28F4" w:rsidP="002B28F4">
      <w:pPr>
        <w:pStyle w:val="Prrafodelista"/>
        <w:numPr>
          <w:ilvl w:val="0"/>
          <w:numId w:val="1"/>
        </w:numPr>
        <w:jc w:val="both"/>
        <w:rPr>
          <w:rFonts w:ascii="Arial" w:hAnsi="Arial" w:cs="Arial"/>
          <w:b/>
          <w:sz w:val="24"/>
        </w:rPr>
      </w:pPr>
      <w:r>
        <w:rPr>
          <w:rFonts w:ascii="Arial" w:hAnsi="Arial" w:cs="Arial"/>
          <w:sz w:val="24"/>
        </w:rPr>
        <w:t xml:space="preserve">Video </w:t>
      </w:r>
      <w:proofErr w:type="spellStart"/>
      <w:r>
        <w:rPr>
          <w:rFonts w:ascii="Arial" w:hAnsi="Arial" w:cs="Arial"/>
          <w:sz w:val="24"/>
        </w:rPr>
        <w:t>beam</w:t>
      </w:r>
      <w:proofErr w:type="spellEnd"/>
    </w:p>
    <w:p w14:paraId="190DFD65" w14:textId="77777777" w:rsidR="002B28F4" w:rsidRPr="004C7C48" w:rsidRDefault="002B28F4" w:rsidP="002B28F4">
      <w:pPr>
        <w:pStyle w:val="Prrafodelista"/>
        <w:numPr>
          <w:ilvl w:val="0"/>
          <w:numId w:val="1"/>
        </w:numPr>
        <w:jc w:val="both"/>
        <w:rPr>
          <w:rFonts w:ascii="Arial" w:hAnsi="Arial" w:cs="Arial"/>
          <w:b/>
          <w:sz w:val="24"/>
        </w:rPr>
      </w:pPr>
      <w:r w:rsidRPr="004C7C48">
        <w:rPr>
          <w:rFonts w:ascii="Arial" w:hAnsi="Arial" w:cs="Arial"/>
          <w:sz w:val="24"/>
        </w:rPr>
        <w:t xml:space="preserve"> </w:t>
      </w:r>
      <w:r>
        <w:rPr>
          <w:rFonts w:ascii="Arial" w:hAnsi="Arial" w:cs="Arial"/>
          <w:sz w:val="24"/>
        </w:rPr>
        <w:t>Conexión a internet</w:t>
      </w:r>
    </w:p>
    <w:p w14:paraId="48BECC0E" w14:textId="77777777" w:rsidR="002B28F4" w:rsidRPr="004C7C48" w:rsidRDefault="002B28F4" w:rsidP="002B28F4">
      <w:pPr>
        <w:pStyle w:val="Prrafodelista"/>
        <w:numPr>
          <w:ilvl w:val="0"/>
          <w:numId w:val="1"/>
        </w:numPr>
        <w:jc w:val="both"/>
        <w:rPr>
          <w:rFonts w:ascii="Arial" w:hAnsi="Arial" w:cs="Arial"/>
          <w:b/>
          <w:sz w:val="24"/>
        </w:rPr>
      </w:pPr>
      <w:r>
        <w:rPr>
          <w:rFonts w:ascii="Arial" w:hAnsi="Arial" w:cs="Arial"/>
          <w:sz w:val="24"/>
        </w:rPr>
        <w:t>Boletín del primer periodo</w:t>
      </w:r>
    </w:p>
    <w:p w14:paraId="681840FD" w14:textId="64AAAD23" w:rsidR="002B28F4" w:rsidRDefault="002B28F4" w:rsidP="00EF55E2">
      <w:pPr>
        <w:jc w:val="center"/>
      </w:pPr>
    </w:p>
    <w:p w14:paraId="02C0F142" w14:textId="3EF426C7" w:rsidR="00797972" w:rsidRDefault="00797972" w:rsidP="00EF55E2">
      <w:pPr>
        <w:jc w:val="center"/>
      </w:pPr>
    </w:p>
    <w:p w14:paraId="378063CE" w14:textId="5381B991" w:rsidR="00797972" w:rsidRDefault="00797972" w:rsidP="00EF55E2">
      <w:pPr>
        <w:jc w:val="center"/>
      </w:pPr>
    </w:p>
    <w:p w14:paraId="32B8C073" w14:textId="77777777" w:rsidR="00797972" w:rsidRDefault="00797972" w:rsidP="00EF55E2">
      <w:pPr>
        <w:jc w:val="center"/>
      </w:pPr>
    </w:p>
    <w:p w14:paraId="35C28AA9" w14:textId="1C5F8ED7" w:rsidR="00BC441A" w:rsidRDefault="00BC441A" w:rsidP="002B28F4">
      <w:pPr>
        <w:jc w:val="both"/>
        <w:rPr>
          <w:rFonts w:ascii="Arial" w:hAnsi="Arial" w:cs="Arial"/>
          <w:b/>
          <w:sz w:val="24"/>
          <w:szCs w:val="24"/>
        </w:rPr>
      </w:pPr>
      <w:r>
        <w:rPr>
          <w:rFonts w:ascii="Arial" w:hAnsi="Arial" w:cs="Arial"/>
          <w:b/>
          <w:sz w:val="24"/>
          <w:szCs w:val="24"/>
        </w:rPr>
        <w:lastRenderedPageBreak/>
        <w:t>CRONOGRAMA:</w:t>
      </w:r>
    </w:p>
    <w:p w14:paraId="18F783AF" w14:textId="042914B9" w:rsidR="00BC441A" w:rsidRDefault="00BC441A" w:rsidP="002B28F4">
      <w:pPr>
        <w:jc w:val="both"/>
        <w:rPr>
          <w:rFonts w:ascii="Arial" w:hAnsi="Arial" w:cs="Arial"/>
          <w:b/>
          <w:sz w:val="24"/>
          <w:szCs w:val="24"/>
        </w:rPr>
      </w:pPr>
      <w:r>
        <w:rPr>
          <w:rFonts w:ascii="Arial" w:hAnsi="Arial" w:cs="Arial"/>
          <w:b/>
          <w:sz w:val="24"/>
          <w:szCs w:val="24"/>
        </w:rPr>
        <w:t xml:space="preserve">PRIMER TALLER. </w:t>
      </w:r>
      <w:r w:rsidRPr="00D77883">
        <w:rPr>
          <w:rFonts w:ascii="Arial" w:hAnsi="Arial" w:cs="Arial"/>
          <w:sz w:val="24"/>
          <w:szCs w:val="24"/>
        </w:rPr>
        <w:t>Aprender a manejar la plataforma de la institución</w:t>
      </w:r>
      <w:r>
        <w:rPr>
          <w:rFonts w:ascii="Arial" w:hAnsi="Arial" w:cs="Arial"/>
          <w:b/>
          <w:sz w:val="24"/>
          <w:szCs w:val="24"/>
        </w:rPr>
        <w:t xml:space="preserve"> </w:t>
      </w:r>
    </w:p>
    <w:p w14:paraId="370C9D81" w14:textId="205A1ABA" w:rsidR="00D77883" w:rsidRPr="00D77883" w:rsidRDefault="00D77883" w:rsidP="002B28F4">
      <w:pPr>
        <w:jc w:val="both"/>
        <w:rPr>
          <w:rFonts w:ascii="Arial" w:hAnsi="Arial" w:cs="Arial"/>
          <w:sz w:val="24"/>
          <w:szCs w:val="24"/>
        </w:rPr>
      </w:pPr>
      <w:r w:rsidRPr="00D77883">
        <w:rPr>
          <w:rFonts w:ascii="Arial" w:hAnsi="Arial" w:cs="Arial"/>
          <w:sz w:val="24"/>
          <w:szCs w:val="24"/>
        </w:rPr>
        <w:t>Julio 12 de 2018</w:t>
      </w:r>
    </w:p>
    <w:p w14:paraId="3BC009C4" w14:textId="057525AD" w:rsidR="00D77883" w:rsidRDefault="00D77883" w:rsidP="002B28F4">
      <w:pPr>
        <w:jc w:val="both"/>
        <w:rPr>
          <w:rFonts w:ascii="Arial" w:hAnsi="Arial" w:cs="Arial"/>
          <w:b/>
          <w:sz w:val="24"/>
          <w:szCs w:val="24"/>
        </w:rPr>
      </w:pPr>
      <w:r>
        <w:rPr>
          <w:rFonts w:ascii="Arial" w:hAnsi="Arial" w:cs="Arial"/>
          <w:b/>
          <w:sz w:val="24"/>
          <w:szCs w:val="24"/>
        </w:rPr>
        <w:t>SEGUNDO TALLER</w:t>
      </w:r>
      <w:r w:rsidRPr="00D77883">
        <w:rPr>
          <w:rFonts w:ascii="Arial" w:hAnsi="Arial" w:cs="Arial"/>
          <w:sz w:val="24"/>
          <w:szCs w:val="24"/>
        </w:rPr>
        <w:t>: El uso didáctico del internet</w:t>
      </w:r>
    </w:p>
    <w:p w14:paraId="711CB560" w14:textId="2C59A0A8" w:rsidR="00D77883" w:rsidRPr="00D77883" w:rsidRDefault="00D77883" w:rsidP="002B28F4">
      <w:pPr>
        <w:jc w:val="both"/>
        <w:rPr>
          <w:rFonts w:ascii="Arial" w:hAnsi="Arial" w:cs="Arial"/>
          <w:sz w:val="24"/>
          <w:szCs w:val="24"/>
        </w:rPr>
      </w:pPr>
      <w:r w:rsidRPr="00D77883">
        <w:rPr>
          <w:rFonts w:ascii="Arial" w:hAnsi="Arial" w:cs="Arial"/>
          <w:sz w:val="24"/>
          <w:szCs w:val="24"/>
        </w:rPr>
        <w:t>Septiembre 13 de 2018</w:t>
      </w:r>
    </w:p>
    <w:p w14:paraId="137D16B7" w14:textId="77777777" w:rsidR="00D77883" w:rsidRDefault="00D77883" w:rsidP="002B28F4">
      <w:pPr>
        <w:jc w:val="both"/>
        <w:rPr>
          <w:rFonts w:ascii="Arial" w:hAnsi="Arial" w:cs="Arial"/>
          <w:b/>
          <w:sz w:val="24"/>
          <w:szCs w:val="24"/>
        </w:rPr>
      </w:pPr>
    </w:p>
    <w:p w14:paraId="7F06575E" w14:textId="7A330CC0" w:rsidR="00665BB6" w:rsidRPr="00A57F96" w:rsidRDefault="00665BB6" w:rsidP="002B28F4">
      <w:pPr>
        <w:jc w:val="both"/>
        <w:rPr>
          <w:rFonts w:ascii="Arial" w:hAnsi="Arial" w:cs="Arial"/>
          <w:b/>
          <w:sz w:val="24"/>
          <w:szCs w:val="24"/>
        </w:rPr>
      </w:pPr>
      <w:r w:rsidRPr="00A57F96">
        <w:rPr>
          <w:rFonts w:ascii="Arial" w:hAnsi="Arial" w:cs="Arial"/>
          <w:b/>
          <w:sz w:val="24"/>
          <w:szCs w:val="24"/>
        </w:rPr>
        <w:t>EVALUACION</w:t>
      </w:r>
    </w:p>
    <w:p w14:paraId="1A3F0866" w14:textId="1157796E" w:rsidR="00EC14DE" w:rsidRPr="00A57F96" w:rsidRDefault="00665BB6" w:rsidP="00A57F96">
      <w:pPr>
        <w:pStyle w:val="Prrafodelista"/>
        <w:numPr>
          <w:ilvl w:val="0"/>
          <w:numId w:val="5"/>
        </w:numPr>
        <w:jc w:val="both"/>
        <w:rPr>
          <w:rFonts w:ascii="Arial" w:hAnsi="Arial" w:cs="Arial"/>
          <w:sz w:val="24"/>
          <w:szCs w:val="24"/>
        </w:rPr>
      </w:pPr>
      <w:r w:rsidRPr="00A57F96">
        <w:rPr>
          <w:rFonts w:ascii="Arial" w:hAnsi="Arial" w:cs="Arial"/>
          <w:sz w:val="24"/>
          <w:szCs w:val="24"/>
        </w:rPr>
        <w:t>Mostrar el producto a los padres de familia para que lo observe, y escuchar sus opiniones</w:t>
      </w:r>
      <w:r w:rsidR="002B28F4" w:rsidRPr="00A57F96">
        <w:rPr>
          <w:rFonts w:ascii="Arial" w:hAnsi="Arial" w:cs="Arial"/>
          <w:sz w:val="24"/>
          <w:szCs w:val="24"/>
        </w:rPr>
        <w:t>.</w:t>
      </w:r>
    </w:p>
    <w:p w14:paraId="003825C3" w14:textId="7F31E7F9" w:rsidR="00665BB6" w:rsidRPr="00A57F96" w:rsidRDefault="00665BB6" w:rsidP="00A57F96">
      <w:pPr>
        <w:pStyle w:val="Prrafodelista"/>
        <w:numPr>
          <w:ilvl w:val="0"/>
          <w:numId w:val="5"/>
        </w:numPr>
        <w:jc w:val="both"/>
        <w:rPr>
          <w:rFonts w:ascii="Arial" w:hAnsi="Arial" w:cs="Arial"/>
          <w:sz w:val="24"/>
          <w:szCs w:val="24"/>
        </w:rPr>
      </w:pPr>
      <w:r w:rsidRPr="00A57F96">
        <w:rPr>
          <w:rFonts w:ascii="Arial" w:hAnsi="Arial" w:cs="Arial"/>
          <w:sz w:val="24"/>
          <w:szCs w:val="24"/>
        </w:rPr>
        <w:t>Seleccionar los contenidos, las actividades y los recursos que van a conformar la página web y que cumplan con los objetivos.</w:t>
      </w:r>
    </w:p>
    <w:p w14:paraId="389D4121" w14:textId="5A8268F3" w:rsidR="00EC14DE" w:rsidRPr="00A57F96" w:rsidRDefault="00EC14DE" w:rsidP="00A57F96">
      <w:pPr>
        <w:pStyle w:val="Prrafodelista"/>
        <w:numPr>
          <w:ilvl w:val="0"/>
          <w:numId w:val="5"/>
        </w:numPr>
        <w:jc w:val="both"/>
        <w:rPr>
          <w:rFonts w:ascii="Arial" w:hAnsi="Arial" w:cs="Arial"/>
          <w:sz w:val="24"/>
          <w:szCs w:val="24"/>
        </w:rPr>
      </w:pPr>
      <w:r w:rsidRPr="00A57F96">
        <w:rPr>
          <w:rFonts w:ascii="Arial" w:hAnsi="Arial" w:cs="Arial"/>
          <w:sz w:val="24"/>
          <w:szCs w:val="24"/>
        </w:rPr>
        <w:t>Revisar si la conexión a internet funciona bien para no tener inconveniente al momento que los padres de familia van a trabajar.</w:t>
      </w:r>
    </w:p>
    <w:p w14:paraId="58011CE6" w14:textId="64527E63" w:rsidR="00EC14DE" w:rsidRPr="00A57F96" w:rsidRDefault="00EC14DE" w:rsidP="00A57F96">
      <w:pPr>
        <w:pStyle w:val="Prrafodelista"/>
        <w:numPr>
          <w:ilvl w:val="0"/>
          <w:numId w:val="5"/>
        </w:numPr>
        <w:jc w:val="both"/>
        <w:rPr>
          <w:rFonts w:ascii="Arial" w:hAnsi="Arial" w:cs="Arial"/>
          <w:sz w:val="24"/>
          <w:szCs w:val="24"/>
        </w:rPr>
      </w:pPr>
      <w:r w:rsidRPr="00A57F96">
        <w:rPr>
          <w:rFonts w:ascii="Arial" w:hAnsi="Arial" w:cs="Arial"/>
          <w:sz w:val="24"/>
          <w:szCs w:val="24"/>
        </w:rPr>
        <w:t xml:space="preserve">Realizar actividades grupales e individuales como dibujar en </w:t>
      </w:r>
      <w:proofErr w:type="spellStart"/>
      <w:r w:rsidRPr="00A57F96">
        <w:rPr>
          <w:rFonts w:ascii="Arial" w:hAnsi="Arial" w:cs="Arial"/>
          <w:sz w:val="24"/>
          <w:szCs w:val="24"/>
        </w:rPr>
        <w:t>point</w:t>
      </w:r>
      <w:proofErr w:type="spellEnd"/>
      <w:r w:rsidRPr="00A57F96">
        <w:rPr>
          <w:rFonts w:ascii="Arial" w:hAnsi="Arial" w:cs="Arial"/>
          <w:sz w:val="24"/>
          <w:szCs w:val="24"/>
        </w:rPr>
        <w:t>, crear diapositivas, escribir texto sencillo en Word, abrir correos, crear cuenta en Facebook para interactuar etc.</w:t>
      </w:r>
    </w:p>
    <w:p w14:paraId="4BC77ECB" w14:textId="3757B2EC" w:rsidR="00EC14DE" w:rsidRPr="00A57F96" w:rsidRDefault="00EC14DE" w:rsidP="00A57F96">
      <w:pPr>
        <w:pStyle w:val="Prrafodelista"/>
        <w:numPr>
          <w:ilvl w:val="0"/>
          <w:numId w:val="5"/>
        </w:numPr>
        <w:jc w:val="both"/>
        <w:rPr>
          <w:rFonts w:ascii="Arial" w:hAnsi="Arial" w:cs="Arial"/>
          <w:sz w:val="24"/>
          <w:szCs w:val="24"/>
        </w:rPr>
      </w:pPr>
      <w:r w:rsidRPr="00A57F96">
        <w:rPr>
          <w:rFonts w:ascii="Arial" w:hAnsi="Arial" w:cs="Arial"/>
          <w:sz w:val="24"/>
          <w:szCs w:val="24"/>
        </w:rPr>
        <w:t>Pedir a los padres de familia que nos ayude a escoger el color, el fondo, mostrarles los tipos de letras y que escojan el que le gusta, luego ponerlos a trabajar en las actividades planteadas.</w:t>
      </w:r>
    </w:p>
    <w:p w14:paraId="3A77DAAE" w14:textId="4FAABB17" w:rsidR="00EC14DE" w:rsidRPr="00A57F96" w:rsidRDefault="00EC14DE" w:rsidP="00A57F96">
      <w:pPr>
        <w:pStyle w:val="Prrafodelista"/>
        <w:numPr>
          <w:ilvl w:val="0"/>
          <w:numId w:val="5"/>
        </w:numPr>
        <w:jc w:val="both"/>
        <w:rPr>
          <w:rFonts w:ascii="Arial" w:hAnsi="Arial" w:cs="Arial"/>
          <w:sz w:val="24"/>
          <w:szCs w:val="24"/>
        </w:rPr>
      </w:pPr>
      <w:r w:rsidRPr="00A57F96">
        <w:rPr>
          <w:rFonts w:ascii="Arial" w:hAnsi="Arial" w:cs="Arial"/>
          <w:sz w:val="24"/>
          <w:szCs w:val="24"/>
        </w:rPr>
        <w:t>Reunión del grupo investigador para evidenciar que tanto han avanzado en el manejo de las TIC los padres de familia.</w:t>
      </w:r>
    </w:p>
    <w:p w14:paraId="785F2372" w14:textId="77777777" w:rsidR="00797972" w:rsidRDefault="00797972" w:rsidP="002B28F4">
      <w:pPr>
        <w:jc w:val="both"/>
        <w:rPr>
          <w:rFonts w:ascii="Arial" w:hAnsi="Arial" w:cs="Arial"/>
          <w:b/>
          <w:sz w:val="24"/>
        </w:rPr>
      </w:pPr>
    </w:p>
    <w:p w14:paraId="7CADF8F1" w14:textId="49CDD487" w:rsidR="002B28F4" w:rsidRDefault="002B28F4" w:rsidP="002B28F4">
      <w:pPr>
        <w:jc w:val="both"/>
        <w:rPr>
          <w:rFonts w:ascii="Arial" w:hAnsi="Arial" w:cs="Arial"/>
          <w:b/>
          <w:sz w:val="24"/>
        </w:rPr>
      </w:pPr>
      <w:r>
        <w:rPr>
          <w:rFonts w:ascii="Arial" w:hAnsi="Arial" w:cs="Arial"/>
          <w:b/>
          <w:sz w:val="24"/>
        </w:rPr>
        <w:t>RESULTADOS ESPERADOS</w:t>
      </w:r>
    </w:p>
    <w:p w14:paraId="39342319" w14:textId="77777777" w:rsidR="002B28F4" w:rsidRPr="00A57F96" w:rsidRDefault="002B28F4" w:rsidP="00A57F96">
      <w:pPr>
        <w:pStyle w:val="Prrafodelista"/>
        <w:numPr>
          <w:ilvl w:val="0"/>
          <w:numId w:val="6"/>
        </w:numPr>
        <w:jc w:val="both"/>
        <w:rPr>
          <w:rFonts w:ascii="Arial" w:hAnsi="Arial" w:cs="Arial"/>
          <w:sz w:val="24"/>
        </w:rPr>
      </w:pPr>
      <w:r w:rsidRPr="00A57F96">
        <w:rPr>
          <w:rFonts w:ascii="Arial" w:hAnsi="Arial" w:cs="Arial"/>
          <w:sz w:val="24"/>
        </w:rPr>
        <w:t>Hacer uso adecuado de los recursos tecnológicos, para hacer seguimiento de las notas de sus hijos.</w:t>
      </w:r>
    </w:p>
    <w:p w14:paraId="20333F24" w14:textId="66598365" w:rsidR="002B28F4" w:rsidRDefault="002B28F4" w:rsidP="00A57F96">
      <w:pPr>
        <w:pStyle w:val="Prrafodelista"/>
        <w:numPr>
          <w:ilvl w:val="0"/>
          <w:numId w:val="6"/>
        </w:numPr>
        <w:jc w:val="both"/>
        <w:rPr>
          <w:rFonts w:ascii="Arial" w:hAnsi="Arial" w:cs="Arial"/>
          <w:sz w:val="24"/>
        </w:rPr>
      </w:pPr>
      <w:r w:rsidRPr="00A57F96">
        <w:rPr>
          <w:rFonts w:ascii="Arial" w:hAnsi="Arial" w:cs="Arial"/>
          <w:sz w:val="24"/>
        </w:rPr>
        <w:t>Favorecer la comunicación activa donde todos sean partícipes en la identificación de los logros haciendo aportaciones para seguir mejorando.</w:t>
      </w:r>
    </w:p>
    <w:p w14:paraId="1312B39A" w14:textId="4F80E2BA" w:rsidR="00BC441A" w:rsidRDefault="00BC441A" w:rsidP="00BC441A">
      <w:pPr>
        <w:pStyle w:val="Prrafodelista"/>
        <w:jc w:val="both"/>
        <w:rPr>
          <w:rFonts w:ascii="Arial" w:hAnsi="Arial" w:cs="Arial"/>
          <w:sz w:val="24"/>
        </w:rPr>
      </w:pPr>
    </w:p>
    <w:p w14:paraId="1E86D3DC" w14:textId="3E211557" w:rsidR="00BC441A" w:rsidRDefault="00BC441A" w:rsidP="00BC441A">
      <w:pPr>
        <w:pStyle w:val="Prrafodelista"/>
        <w:jc w:val="both"/>
        <w:rPr>
          <w:rFonts w:ascii="Arial" w:hAnsi="Arial" w:cs="Arial"/>
          <w:sz w:val="24"/>
        </w:rPr>
      </w:pPr>
    </w:p>
    <w:p w14:paraId="163C80A0" w14:textId="2A1F41AF" w:rsidR="003B0A66" w:rsidRDefault="003B0A66" w:rsidP="00BC441A">
      <w:pPr>
        <w:pStyle w:val="Prrafodelista"/>
        <w:jc w:val="both"/>
        <w:rPr>
          <w:rFonts w:ascii="Arial" w:hAnsi="Arial" w:cs="Arial"/>
          <w:sz w:val="24"/>
        </w:rPr>
      </w:pPr>
    </w:p>
    <w:p w14:paraId="0C279BF6" w14:textId="6696E77C" w:rsidR="003B0A66" w:rsidRDefault="003B0A66" w:rsidP="00BC441A">
      <w:pPr>
        <w:pStyle w:val="Prrafodelista"/>
        <w:jc w:val="both"/>
        <w:rPr>
          <w:rFonts w:ascii="Arial" w:hAnsi="Arial" w:cs="Arial"/>
          <w:sz w:val="24"/>
        </w:rPr>
      </w:pPr>
    </w:p>
    <w:p w14:paraId="463B65F3" w14:textId="6FC2F650" w:rsidR="003B0A66" w:rsidRDefault="003B0A66" w:rsidP="00BC441A">
      <w:pPr>
        <w:pStyle w:val="Prrafodelista"/>
        <w:jc w:val="both"/>
        <w:rPr>
          <w:rFonts w:ascii="Arial" w:hAnsi="Arial" w:cs="Arial"/>
          <w:sz w:val="24"/>
        </w:rPr>
      </w:pPr>
    </w:p>
    <w:p w14:paraId="25704F81" w14:textId="60A6C5D4" w:rsidR="003B0A66" w:rsidRDefault="003B0A66" w:rsidP="00BC441A">
      <w:pPr>
        <w:pStyle w:val="Prrafodelista"/>
        <w:jc w:val="both"/>
        <w:rPr>
          <w:rFonts w:ascii="Arial" w:hAnsi="Arial" w:cs="Arial"/>
          <w:sz w:val="24"/>
        </w:rPr>
      </w:pPr>
    </w:p>
    <w:p w14:paraId="72AF33AB" w14:textId="77777777" w:rsidR="003B0A66" w:rsidRPr="00761352" w:rsidRDefault="003B0A66" w:rsidP="003B0A66">
      <w:pPr>
        <w:jc w:val="center"/>
        <w:rPr>
          <w:rFonts w:ascii="Arial" w:hAnsi="Arial" w:cs="Arial"/>
          <w:sz w:val="24"/>
          <w:szCs w:val="24"/>
        </w:rPr>
      </w:pPr>
      <w:r>
        <w:rPr>
          <w:rFonts w:ascii="Arial" w:hAnsi="Arial" w:cs="Arial"/>
          <w:sz w:val="24"/>
          <w:szCs w:val="24"/>
        </w:rPr>
        <w:lastRenderedPageBreak/>
        <w:t>ACTIVIDADES DE LOS DOCENTES DEL DECRETO 1278</w:t>
      </w:r>
    </w:p>
    <w:p w14:paraId="22EF85BB" w14:textId="77777777" w:rsidR="003B0A66" w:rsidRPr="00761352" w:rsidRDefault="003B0A66" w:rsidP="003B0A66">
      <w:pPr>
        <w:rPr>
          <w:rFonts w:ascii="Arial" w:hAnsi="Arial" w:cs="Arial"/>
          <w:sz w:val="24"/>
          <w:szCs w:val="24"/>
        </w:rPr>
      </w:pPr>
      <w:r>
        <w:rPr>
          <w:rFonts w:ascii="Arial" w:hAnsi="Arial" w:cs="Arial"/>
          <w:sz w:val="24"/>
          <w:szCs w:val="24"/>
        </w:rPr>
        <w:t xml:space="preserve">Fecha:  </w:t>
      </w:r>
      <w:r w:rsidRPr="00761352">
        <w:rPr>
          <w:rFonts w:ascii="Arial" w:hAnsi="Arial" w:cs="Arial"/>
          <w:sz w:val="24"/>
          <w:szCs w:val="24"/>
        </w:rPr>
        <w:t>septiembre 5 de 2018</w:t>
      </w:r>
    </w:p>
    <w:p w14:paraId="59EA28E7" w14:textId="77777777" w:rsidR="003B0A66" w:rsidRDefault="003B0A66" w:rsidP="003B0A66">
      <w:pPr>
        <w:rPr>
          <w:rFonts w:ascii="Arial" w:hAnsi="Arial" w:cs="Arial"/>
          <w:sz w:val="24"/>
          <w:szCs w:val="24"/>
        </w:rPr>
      </w:pPr>
      <w:r w:rsidRPr="00761352">
        <w:rPr>
          <w:rFonts w:ascii="Arial" w:hAnsi="Arial" w:cs="Arial"/>
          <w:sz w:val="24"/>
          <w:szCs w:val="24"/>
        </w:rPr>
        <w:t>PRIMERA ACTIVIDAD: REUNIÓN POR GRADOS</w:t>
      </w:r>
      <w:r>
        <w:rPr>
          <w:rFonts w:ascii="Arial" w:hAnsi="Arial" w:cs="Arial"/>
          <w:sz w:val="24"/>
          <w:szCs w:val="24"/>
        </w:rPr>
        <w:t xml:space="preserve"> (primero, tercero y quinto)</w:t>
      </w:r>
    </w:p>
    <w:p w14:paraId="07301B2F" w14:textId="77777777" w:rsidR="003B0A66" w:rsidRPr="00761352" w:rsidRDefault="003B0A66" w:rsidP="003B0A66">
      <w:pPr>
        <w:rPr>
          <w:rFonts w:ascii="Arial" w:hAnsi="Arial" w:cs="Arial"/>
          <w:sz w:val="24"/>
          <w:szCs w:val="24"/>
        </w:rPr>
      </w:pPr>
      <w:r w:rsidRPr="00761352">
        <w:rPr>
          <w:rFonts w:ascii="Arial" w:hAnsi="Arial" w:cs="Arial"/>
          <w:sz w:val="24"/>
          <w:szCs w:val="24"/>
        </w:rPr>
        <w:t>DEL COMITÉ DE EVALUACIÓN Y PROMOCIÓN</w:t>
      </w:r>
      <w:r>
        <w:rPr>
          <w:rFonts w:ascii="Arial" w:hAnsi="Arial" w:cs="Arial"/>
          <w:sz w:val="24"/>
          <w:szCs w:val="24"/>
        </w:rPr>
        <w:t xml:space="preserve"> DEL TERCER PERIODO</w:t>
      </w:r>
    </w:p>
    <w:p w14:paraId="5B8F97D0" w14:textId="77777777" w:rsidR="003B0A66" w:rsidRPr="00761352" w:rsidRDefault="003B0A66" w:rsidP="003B0A66">
      <w:pPr>
        <w:rPr>
          <w:rFonts w:ascii="Arial" w:hAnsi="Arial" w:cs="Arial"/>
          <w:sz w:val="24"/>
          <w:szCs w:val="24"/>
        </w:rPr>
      </w:pPr>
      <w:r w:rsidRPr="00761352">
        <w:rPr>
          <w:rFonts w:ascii="Arial" w:hAnsi="Arial" w:cs="Arial"/>
          <w:sz w:val="24"/>
          <w:szCs w:val="24"/>
        </w:rPr>
        <w:t>Hora: 7:00 a.m.</w:t>
      </w:r>
    </w:p>
    <w:p w14:paraId="2EBFFA2E" w14:textId="77777777" w:rsidR="003B0A66" w:rsidRPr="00761352" w:rsidRDefault="003B0A66" w:rsidP="003B0A66">
      <w:pPr>
        <w:rPr>
          <w:rFonts w:ascii="Arial" w:hAnsi="Arial" w:cs="Arial"/>
          <w:sz w:val="24"/>
          <w:szCs w:val="24"/>
        </w:rPr>
      </w:pPr>
      <w:r w:rsidRPr="00761352">
        <w:rPr>
          <w:rFonts w:ascii="Arial" w:hAnsi="Arial" w:cs="Arial"/>
          <w:sz w:val="24"/>
          <w:szCs w:val="24"/>
        </w:rPr>
        <w:t>ORDEN DEL DIA</w:t>
      </w:r>
    </w:p>
    <w:p w14:paraId="15ED749B" w14:textId="77777777" w:rsidR="003B0A66" w:rsidRPr="00761352" w:rsidRDefault="003B0A66" w:rsidP="003B0A66">
      <w:pPr>
        <w:rPr>
          <w:rFonts w:ascii="Arial" w:hAnsi="Arial" w:cs="Arial"/>
          <w:sz w:val="24"/>
          <w:szCs w:val="24"/>
        </w:rPr>
      </w:pPr>
      <w:r w:rsidRPr="00761352">
        <w:rPr>
          <w:rFonts w:ascii="Arial" w:hAnsi="Arial" w:cs="Arial"/>
          <w:sz w:val="24"/>
          <w:szCs w:val="24"/>
        </w:rPr>
        <w:t>1.- Saludo</w:t>
      </w:r>
    </w:p>
    <w:p w14:paraId="519F1322" w14:textId="77777777" w:rsidR="003B0A66" w:rsidRPr="00761352" w:rsidRDefault="003B0A66" w:rsidP="003B0A66">
      <w:pPr>
        <w:rPr>
          <w:rFonts w:ascii="Arial" w:hAnsi="Arial" w:cs="Arial"/>
          <w:sz w:val="24"/>
          <w:szCs w:val="24"/>
        </w:rPr>
      </w:pPr>
      <w:r w:rsidRPr="00761352">
        <w:rPr>
          <w:rFonts w:ascii="Arial" w:hAnsi="Arial" w:cs="Arial"/>
          <w:sz w:val="24"/>
          <w:szCs w:val="24"/>
        </w:rPr>
        <w:t>2.- verificación asistencia</w:t>
      </w:r>
    </w:p>
    <w:p w14:paraId="5EADDB5D" w14:textId="77777777" w:rsidR="003B0A66" w:rsidRPr="00761352" w:rsidRDefault="003B0A66" w:rsidP="003B0A66">
      <w:pPr>
        <w:rPr>
          <w:rFonts w:ascii="Arial" w:hAnsi="Arial" w:cs="Arial"/>
          <w:sz w:val="24"/>
          <w:szCs w:val="24"/>
        </w:rPr>
      </w:pPr>
      <w:r w:rsidRPr="00761352">
        <w:rPr>
          <w:rFonts w:ascii="Arial" w:hAnsi="Arial" w:cs="Arial"/>
          <w:sz w:val="24"/>
          <w:szCs w:val="24"/>
        </w:rPr>
        <w:t>3.- Estudiantes que</w:t>
      </w:r>
      <w:r>
        <w:rPr>
          <w:rFonts w:ascii="Arial" w:hAnsi="Arial" w:cs="Arial"/>
          <w:sz w:val="24"/>
          <w:szCs w:val="24"/>
        </w:rPr>
        <w:t xml:space="preserve"> no presentaran actividades de recuperación </w:t>
      </w:r>
    </w:p>
    <w:p w14:paraId="4EC55AB9" w14:textId="77777777" w:rsidR="003B0A66" w:rsidRPr="00761352" w:rsidRDefault="003B0A66" w:rsidP="003B0A66">
      <w:pPr>
        <w:rPr>
          <w:rFonts w:ascii="Arial" w:hAnsi="Arial" w:cs="Arial"/>
          <w:sz w:val="24"/>
          <w:szCs w:val="24"/>
        </w:rPr>
      </w:pPr>
      <w:r w:rsidRPr="00761352">
        <w:rPr>
          <w:rFonts w:ascii="Arial" w:hAnsi="Arial" w:cs="Arial"/>
          <w:sz w:val="24"/>
          <w:szCs w:val="24"/>
        </w:rPr>
        <w:t>4.- Firma de la asistencia</w:t>
      </w:r>
    </w:p>
    <w:p w14:paraId="0436402E" w14:textId="77777777" w:rsidR="003B0A66" w:rsidRPr="00761352" w:rsidRDefault="003B0A66" w:rsidP="003B0A66">
      <w:pPr>
        <w:rPr>
          <w:rFonts w:ascii="Arial" w:hAnsi="Arial" w:cs="Arial"/>
          <w:sz w:val="24"/>
          <w:szCs w:val="24"/>
        </w:rPr>
      </w:pPr>
    </w:p>
    <w:p w14:paraId="3048D770" w14:textId="77777777" w:rsidR="003B0A66" w:rsidRPr="00761352" w:rsidRDefault="003B0A66" w:rsidP="003B0A66">
      <w:pPr>
        <w:rPr>
          <w:rFonts w:ascii="Arial" w:hAnsi="Arial" w:cs="Arial"/>
          <w:sz w:val="24"/>
          <w:szCs w:val="24"/>
        </w:rPr>
      </w:pPr>
      <w:r w:rsidRPr="00761352">
        <w:rPr>
          <w:rFonts w:ascii="Arial" w:hAnsi="Arial" w:cs="Arial"/>
          <w:sz w:val="24"/>
          <w:szCs w:val="24"/>
        </w:rPr>
        <w:t>SEGUNDA ACTIVIDAD: TALLER A PADRES DE FAMILIA O ACUDIENTES</w:t>
      </w:r>
      <w:r>
        <w:rPr>
          <w:rFonts w:ascii="Arial" w:hAnsi="Arial" w:cs="Arial"/>
          <w:sz w:val="24"/>
          <w:szCs w:val="24"/>
        </w:rPr>
        <w:t xml:space="preserve"> DE LOS GRADOS PRIMERO, TERCERO Y QUINTO</w:t>
      </w:r>
    </w:p>
    <w:p w14:paraId="757DBC66" w14:textId="77777777" w:rsidR="003B0A66" w:rsidRDefault="003B0A66" w:rsidP="003B0A66">
      <w:pPr>
        <w:rPr>
          <w:rFonts w:ascii="Arial" w:hAnsi="Arial" w:cs="Arial"/>
          <w:sz w:val="24"/>
          <w:szCs w:val="24"/>
        </w:rPr>
      </w:pPr>
      <w:r w:rsidRPr="00761352">
        <w:rPr>
          <w:rFonts w:ascii="Arial" w:hAnsi="Arial" w:cs="Arial"/>
          <w:sz w:val="24"/>
          <w:szCs w:val="24"/>
        </w:rPr>
        <w:t>ORDEN DEL DIA</w:t>
      </w:r>
    </w:p>
    <w:p w14:paraId="73B197A7" w14:textId="77777777" w:rsidR="003B0A66" w:rsidRPr="00761352" w:rsidRDefault="003B0A66" w:rsidP="003B0A66">
      <w:pPr>
        <w:rPr>
          <w:rFonts w:ascii="Arial" w:hAnsi="Arial" w:cs="Arial"/>
          <w:sz w:val="24"/>
          <w:szCs w:val="24"/>
        </w:rPr>
      </w:pPr>
      <w:r>
        <w:rPr>
          <w:rFonts w:ascii="Arial" w:hAnsi="Arial" w:cs="Arial"/>
          <w:sz w:val="24"/>
          <w:szCs w:val="24"/>
        </w:rPr>
        <w:t>Hora:  8:00 a.m. a 10:30 a.m.</w:t>
      </w:r>
    </w:p>
    <w:p w14:paraId="7F13D295" w14:textId="77777777" w:rsidR="003B0A66" w:rsidRPr="00761352" w:rsidRDefault="003B0A66" w:rsidP="003B0A66">
      <w:pPr>
        <w:rPr>
          <w:rFonts w:ascii="Arial" w:hAnsi="Arial" w:cs="Arial"/>
          <w:sz w:val="24"/>
          <w:szCs w:val="24"/>
        </w:rPr>
      </w:pPr>
      <w:r w:rsidRPr="00761352">
        <w:rPr>
          <w:rFonts w:ascii="Arial" w:hAnsi="Arial" w:cs="Arial"/>
          <w:sz w:val="24"/>
          <w:szCs w:val="24"/>
        </w:rPr>
        <w:t xml:space="preserve">1.- Mensaje de </w:t>
      </w:r>
      <w:r>
        <w:rPr>
          <w:rFonts w:ascii="Arial" w:hAnsi="Arial" w:cs="Arial"/>
          <w:sz w:val="24"/>
          <w:szCs w:val="24"/>
        </w:rPr>
        <w:t>reflexión</w:t>
      </w:r>
    </w:p>
    <w:p w14:paraId="36829424" w14:textId="77777777" w:rsidR="003B0A66" w:rsidRPr="00761352" w:rsidRDefault="003B0A66" w:rsidP="003B0A66">
      <w:pPr>
        <w:rPr>
          <w:rFonts w:ascii="Arial" w:hAnsi="Arial" w:cs="Arial"/>
          <w:sz w:val="24"/>
          <w:szCs w:val="24"/>
        </w:rPr>
      </w:pPr>
      <w:r w:rsidRPr="00761352">
        <w:rPr>
          <w:rFonts w:ascii="Arial" w:hAnsi="Arial" w:cs="Arial"/>
          <w:sz w:val="24"/>
          <w:szCs w:val="24"/>
        </w:rPr>
        <w:t>2.- Explicación del porqué del taller</w:t>
      </w:r>
      <w:r>
        <w:rPr>
          <w:rFonts w:ascii="Arial" w:hAnsi="Arial" w:cs="Arial"/>
          <w:sz w:val="24"/>
          <w:szCs w:val="24"/>
        </w:rPr>
        <w:t xml:space="preserve"> y los temas a tratar</w:t>
      </w:r>
    </w:p>
    <w:p w14:paraId="4A7A0637" w14:textId="4DFF8AA9" w:rsidR="003B0A66" w:rsidRDefault="003B0A66" w:rsidP="003B0A66">
      <w:pPr>
        <w:rPr>
          <w:rFonts w:ascii="Arial" w:hAnsi="Arial" w:cs="Arial"/>
          <w:sz w:val="24"/>
          <w:szCs w:val="24"/>
        </w:rPr>
      </w:pPr>
      <w:r w:rsidRPr="00761352">
        <w:rPr>
          <w:rFonts w:ascii="Arial" w:hAnsi="Arial" w:cs="Arial"/>
          <w:sz w:val="24"/>
          <w:szCs w:val="24"/>
        </w:rPr>
        <w:t>3.-</w:t>
      </w:r>
      <w:r>
        <w:rPr>
          <w:rFonts w:ascii="Arial" w:hAnsi="Arial" w:cs="Arial"/>
          <w:sz w:val="24"/>
          <w:szCs w:val="24"/>
        </w:rPr>
        <w:t xml:space="preserve"> Tema 1.-</w:t>
      </w:r>
      <w:r w:rsidRPr="00761352">
        <w:rPr>
          <w:rFonts w:ascii="Arial" w:hAnsi="Arial" w:cs="Arial"/>
          <w:sz w:val="24"/>
          <w:szCs w:val="24"/>
        </w:rPr>
        <w:t xml:space="preserve"> Las guías didácticas y las planillas de notas.  Expone Edilma </w:t>
      </w:r>
      <w:r w:rsidRPr="00761352">
        <w:rPr>
          <w:rFonts w:ascii="Arial" w:hAnsi="Arial" w:cs="Arial"/>
          <w:sz w:val="24"/>
          <w:szCs w:val="24"/>
        </w:rPr>
        <w:t>Ibáñez</w:t>
      </w:r>
    </w:p>
    <w:p w14:paraId="464D3D5A" w14:textId="77777777" w:rsidR="003B0A66" w:rsidRPr="00761352" w:rsidRDefault="003B0A66" w:rsidP="003B0A66">
      <w:pPr>
        <w:rPr>
          <w:rFonts w:ascii="Arial" w:hAnsi="Arial" w:cs="Arial"/>
          <w:sz w:val="24"/>
          <w:szCs w:val="24"/>
        </w:rPr>
      </w:pPr>
      <w:r>
        <w:rPr>
          <w:rFonts w:ascii="Arial" w:hAnsi="Arial" w:cs="Arial"/>
          <w:sz w:val="24"/>
          <w:szCs w:val="24"/>
        </w:rPr>
        <w:t>4.- Descanso (Refrigerio)</w:t>
      </w:r>
    </w:p>
    <w:p w14:paraId="1C378994" w14:textId="77777777" w:rsidR="003B0A66" w:rsidRPr="00761352" w:rsidRDefault="003B0A66" w:rsidP="003B0A66">
      <w:pPr>
        <w:rPr>
          <w:rFonts w:ascii="Arial" w:hAnsi="Arial" w:cs="Arial"/>
          <w:sz w:val="24"/>
          <w:szCs w:val="24"/>
        </w:rPr>
      </w:pPr>
      <w:r>
        <w:rPr>
          <w:rFonts w:ascii="Arial" w:hAnsi="Arial" w:cs="Arial"/>
          <w:sz w:val="24"/>
          <w:szCs w:val="24"/>
        </w:rPr>
        <w:t>5</w:t>
      </w:r>
      <w:r w:rsidRPr="00761352">
        <w:rPr>
          <w:rFonts w:ascii="Arial" w:hAnsi="Arial" w:cs="Arial"/>
          <w:sz w:val="24"/>
          <w:szCs w:val="24"/>
        </w:rPr>
        <w:t xml:space="preserve">.- </w:t>
      </w:r>
      <w:r>
        <w:rPr>
          <w:rFonts w:ascii="Arial" w:hAnsi="Arial" w:cs="Arial"/>
          <w:sz w:val="24"/>
          <w:szCs w:val="24"/>
        </w:rPr>
        <w:t xml:space="preserve">Tema 2.- </w:t>
      </w:r>
      <w:r w:rsidRPr="00761352">
        <w:rPr>
          <w:rFonts w:ascii="Arial" w:hAnsi="Arial" w:cs="Arial"/>
          <w:sz w:val="24"/>
          <w:szCs w:val="24"/>
        </w:rPr>
        <w:t>El uso didáctico del internet.  Expone Olga Lucía Rozo</w:t>
      </w:r>
    </w:p>
    <w:p w14:paraId="19A5AB1D" w14:textId="77777777" w:rsidR="003B0A66" w:rsidRPr="00761352" w:rsidRDefault="003B0A66" w:rsidP="003B0A66">
      <w:pPr>
        <w:rPr>
          <w:rFonts w:ascii="Arial" w:hAnsi="Arial" w:cs="Arial"/>
          <w:sz w:val="24"/>
          <w:szCs w:val="24"/>
        </w:rPr>
      </w:pPr>
      <w:r>
        <w:rPr>
          <w:rFonts w:ascii="Arial" w:hAnsi="Arial" w:cs="Arial"/>
          <w:sz w:val="24"/>
          <w:szCs w:val="24"/>
        </w:rPr>
        <w:t>6</w:t>
      </w:r>
      <w:r w:rsidRPr="00761352">
        <w:rPr>
          <w:rFonts w:ascii="Arial" w:hAnsi="Arial" w:cs="Arial"/>
          <w:sz w:val="24"/>
          <w:szCs w:val="24"/>
        </w:rPr>
        <w:t>.-</w:t>
      </w:r>
      <w:r>
        <w:rPr>
          <w:rFonts w:ascii="Arial" w:hAnsi="Arial" w:cs="Arial"/>
          <w:sz w:val="24"/>
          <w:szCs w:val="24"/>
        </w:rPr>
        <w:t xml:space="preserve"> Tema 3.-</w:t>
      </w:r>
      <w:r w:rsidRPr="00761352">
        <w:rPr>
          <w:rFonts w:ascii="Arial" w:hAnsi="Arial" w:cs="Arial"/>
          <w:sz w:val="24"/>
          <w:szCs w:val="24"/>
        </w:rPr>
        <w:t xml:space="preserve"> Manejo y uso de la plataforma institucional. Expone Giovani Leal </w:t>
      </w:r>
    </w:p>
    <w:p w14:paraId="03A241CB" w14:textId="77777777" w:rsidR="003B0A66" w:rsidRDefault="003B0A66" w:rsidP="003B0A66">
      <w:pPr>
        <w:rPr>
          <w:rFonts w:ascii="Arial" w:hAnsi="Arial" w:cs="Arial"/>
          <w:sz w:val="24"/>
          <w:szCs w:val="24"/>
        </w:rPr>
      </w:pPr>
      <w:r>
        <w:rPr>
          <w:rFonts w:ascii="Arial" w:hAnsi="Arial" w:cs="Arial"/>
          <w:sz w:val="24"/>
          <w:szCs w:val="24"/>
        </w:rPr>
        <w:t>7</w:t>
      </w:r>
      <w:r w:rsidRPr="00761352">
        <w:rPr>
          <w:rFonts w:ascii="Arial" w:hAnsi="Arial" w:cs="Arial"/>
          <w:sz w:val="24"/>
          <w:szCs w:val="24"/>
        </w:rPr>
        <w:t>.- Conclusiones</w:t>
      </w:r>
    </w:p>
    <w:p w14:paraId="02C2BC73" w14:textId="77777777" w:rsidR="003B0A66" w:rsidRPr="00761352" w:rsidRDefault="003B0A66" w:rsidP="003B0A66">
      <w:pPr>
        <w:rPr>
          <w:rFonts w:ascii="Arial" w:hAnsi="Arial" w:cs="Arial"/>
          <w:sz w:val="24"/>
          <w:szCs w:val="24"/>
        </w:rPr>
      </w:pPr>
      <w:r>
        <w:rPr>
          <w:rFonts w:ascii="Arial" w:hAnsi="Arial" w:cs="Arial"/>
          <w:sz w:val="24"/>
          <w:szCs w:val="24"/>
        </w:rPr>
        <w:t>8.- Agradecimiento</w:t>
      </w:r>
    </w:p>
    <w:p w14:paraId="03C447FF" w14:textId="77777777" w:rsidR="003B0A66" w:rsidRPr="00761352" w:rsidRDefault="003B0A66" w:rsidP="003B0A66">
      <w:pPr>
        <w:rPr>
          <w:rFonts w:ascii="Arial" w:hAnsi="Arial" w:cs="Arial"/>
          <w:sz w:val="24"/>
          <w:szCs w:val="24"/>
        </w:rPr>
      </w:pPr>
    </w:p>
    <w:p w14:paraId="41F9C430" w14:textId="41972D08" w:rsidR="003B0A66" w:rsidRDefault="003B0A66" w:rsidP="003B0A66">
      <w:pPr>
        <w:jc w:val="both"/>
        <w:rPr>
          <w:rFonts w:ascii="Arial" w:hAnsi="Arial" w:cs="Arial"/>
          <w:sz w:val="24"/>
          <w:szCs w:val="24"/>
        </w:rPr>
      </w:pPr>
    </w:p>
    <w:p w14:paraId="5FA77135" w14:textId="35AEEE46" w:rsidR="003B0A66" w:rsidRDefault="003B0A66" w:rsidP="003B0A66">
      <w:pPr>
        <w:jc w:val="both"/>
        <w:rPr>
          <w:rFonts w:ascii="Arial" w:hAnsi="Arial" w:cs="Arial"/>
          <w:sz w:val="24"/>
          <w:szCs w:val="24"/>
        </w:rPr>
      </w:pPr>
    </w:p>
    <w:p w14:paraId="12F7BC1D" w14:textId="51BBF04B" w:rsidR="003B0A66" w:rsidRDefault="003B0A66" w:rsidP="003B0A66">
      <w:pPr>
        <w:jc w:val="both"/>
        <w:rPr>
          <w:rFonts w:ascii="Arial" w:hAnsi="Arial" w:cs="Arial"/>
          <w:sz w:val="24"/>
          <w:szCs w:val="24"/>
        </w:rPr>
      </w:pPr>
      <w:r>
        <w:rPr>
          <w:rFonts w:ascii="Arial" w:hAnsi="Arial" w:cs="Arial"/>
          <w:sz w:val="24"/>
          <w:szCs w:val="24"/>
        </w:rPr>
        <w:lastRenderedPageBreak/>
        <w:t xml:space="preserve">A las 7:15 a.m. se dio inicio a la actividad programada por lo docentes del Decreto 1278 de la sede principal, con las palabras de bienvenida por parte del Rector Edison Beltrán, </w:t>
      </w:r>
      <w:r w:rsidR="003257DB">
        <w:rPr>
          <w:rFonts w:ascii="Arial" w:hAnsi="Arial" w:cs="Arial"/>
          <w:sz w:val="24"/>
          <w:szCs w:val="24"/>
        </w:rPr>
        <w:t>se proyectó un video de reflexión, se hizo verificación de asistencia. S</w:t>
      </w:r>
      <w:r>
        <w:rPr>
          <w:rFonts w:ascii="Arial" w:hAnsi="Arial" w:cs="Arial"/>
          <w:sz w:val="24"/>
          <w:szCs w:val="24"/>
        </w:rPr>
        <w:t>eguidamente se da informe al comité de evaluación y promoción de</w:t>
      </w:r>
      <w:r w:rsidR="003257DB">
        <w:rPr>
          <w:rFonts w:ascii="Arial" w:hAnsi="Arial" w:cs="Arial"/>
          <w:sz w:val="24"/>
          <w:szCs w:val="24"/>
        </w:rPr>
        <w:t xml:space="preserve"> los </w:t>
      </w:r>
      <w:r>
        <w:rPr>
          <w:rFonts w:ascii="Arial" w:hAnsi="Arial" w:cs="Arial"/>
          <w:sz w:val="24"/>
          <w:szCs w:val="24"/>
        </w:rPr>
        <w:t>grado</w:t>
      </w:r>
      <w:r w:rsidR="003257DB">
        <w:rPr>
          <w:rFonts w:ascii="Arial" w:hAnsi="Arial" w:cs="Arial"/>
          <w:sz w:val="24"/>
          <w:szCs w:val="24"/>
        </w:rPr>
        <w:t>s</w:t>
      </w:r>
      <w:r>
        <w:rPr>
          <w:rFonts w:ascii="Arial" w:hAnsi="Arial" w:cs="Arial"/>
          <w:sz w:val="24"/>
          <w:szCs w:val="24"/>
        </w:rPr>
        <w:t xml:space="preserve"> quinto,</w:t>
      </w:r>
      <w:r w:rsidR="008C54C1">
        <w:rPr>
          <w:rFonts w:ascii="Arial" w:hAnsi="Arial" w:cs="Arial"/>
          <w:sz w:val="24"/>
          <w:szCs w:val="24"/>
        </w:rPr>
        <w:t xml:space="preserve"> tercero y primero</w:t>
      </w:r>
      <w:r>
        <w:rPr>
          <w:rFonts w:ascii="Arial" w:hAnsi="Arial" w:cs="Arial"/>
          <w:sz w:val="24"/>
          <w:szCs w:val="24"/>
        </w:rPr>
        <w:t xml:space="preserve"> en el cual </w:t>
      </w:r>
      <w:r w:rsidR="008C54C1">
        <w:rPr>
          <w:rFonts w:ascii="Arial" w:hAnsi="Arial" w:cs="Arial"/>
          <w:sz w:val="24"/>
          <w:szCs w:val="24"/>
        </w:rPr>
        <w:t>los</w:t>
      </w:r>
      <w:r>
        <w:rPr>
          <w:rFonts w:ascii="Arial" w:hAnsi="Arial" w:cs="Arial"/>
          <w:sz w:val="24"/>
          <w:szCs w:val="24"/>
        </w:rPr>
        <w:t xml:space="preserve"> docente</w:t>
      </w:r>
      <w:r w:rsidR="008C54C1">
        <w:rPr>
          <w:rFonts w:ascii="Arial" w:hAnsi="Arial" w:cs="Arial"/>
          <w:sz w:val="24"/>
          <w:szCs w:val="24"/>
        </w:rPr>
        <w:t>s</w:t>
      </w:r>
      <w:r>
        <w:rPr>
          <w:rFonts w:ascii="Arial" w:hAnsi="Arial" w:cs="Arial"/>
          <w:sz w:val="24"/>
          <w:szCs w:val="24"/>
        </w:rPr>
        <w:t xml:space="preserve"> da</w:t>
      </w:r>
      <w:r w:rsidR="008C54C1">
        <w:rPr>
          <w:rFonts w:ascii="Arial" w:hAnsi="Arial" w:cs="Arial"/>
          <w:sz w:val="24"/>
          <w:szCs w:val="24"/>
        </w:rPr>
        <w:t>n</w:t>
      </w:r>
      <w:r>
        <w:rPr>
          <w:rFonts w:ascii="Arial" w:hAnsi="Arial" w:cs="Arial"/>
          <w:sz w:val="24"/>
          <w:szCs w:val="24"/>
        </w:rPr>
        <w:t xml:space="preserve"> el reporte de los estudiantes que se les </w:t>
      </w:r>
      <w:r w:rsidR="008C54C1">
        <w:rPr>
          <w:rFonts w:ascii="Arial" w:hAnsi="Arial" w:cs="Arial"/>
          <w:sz w:val="24"/>
          <w:szCs w:val="24"/>
        </w:rPr>
        <w:t>dará</w:t>
      </w:r>
      <w:r>
        <w:rPr>
          <w:rFonts w:ascii="Arial" w:hAnsi="Arial" w:cs="Arial"/>
          <w:sz w:val="24"/>
          <w:szCs w:val="24"/>
        </w:rPr>
        <w:t xml:space="preserve"> estimulo, por su rendimiento académico, el cual consiste en licenciarlos la semana de </w:t>
      </w:r>
      <w:r w:rsidR="008C54C1">
        <w:rPr>
          <w:rFonts w:ascii="Arial" w:hAnsi="Arial" w:cs="Arial"/>
          <w:sz w:val="24"/>
          <w:szCs w:val="24"/>
        </w:rPr>
        <w:t>recuperación.  Haciendo énfasis en que esa semana sea también de repaso y acompañamiento en casa.</w:t>
      </w:r>
      <w:r w:rsidR="003257DB">
        <w:rPr>
          <w:rFonts w:ascii="Arial" w:hAnsi="Arial" w:cs="Arial"/>
          <w:sz w:val="24"/>
          <w:szCs w:val="24"/>
        </w:rPr>
        <w:t xml:space="preserve"> Los demás asisten a recuperación desde el 10 al 14 de septiembre.</w:t>
      </w:r>
    </w:p>
    <w:p w14:paraId="14A01229" w14:textId="4107CB2A" w:rsidR="003257DB" w:rsidRDefault="008C54C1" w:rsidP="003257DB">
      <w:pPr>
        <w:jc w:val="center"/>
        <w:rPr>
          <w:rFonts w:ascii="Arial" w:hAnsi="Arial" w:cs="Arial"/>
          <w:b/>
          <w:sz w:val="24"/>
          <w:szCs w:val="24"/>
        </w:rPr>
      </w:pPr>
      <w:r>
        <w:rPr>
          <w:rFonts w:ascii="Arial" w:hAnsi="Arial" w:cs="Arial"/>
          <w:sz w:val="24"/>
          <w:szCs w:val="24"/>
        </w:rPr>
        <w:t>A las 8:00 a.m. se continuo con el taller</w:t>
      </w:r>
      <w:r w:rsidR="003257DB">
        <w:rPr>
          <w:rFonts w:ascii="Arial" w:hAnsi="Arial" w:cs="Arial"/>
          <w:sz w:val="24"/>
          <w:szCs w:val="24"/>
        </w:rPr>
        <w:t>: “</w:t>
      </w:r>
      <w:r w:rsidR="003257DB" w:rsidRPr="002B28F4">
        <w:rPr>
          <w:rFonts w:ascii="Arial" w:hAnsi="Arial" w:cs="Arial"/>
          <w:b/>
          <w:sz w:val="24"/>
          <w:szCs w:val="24"/>
        </w:rPr>
        <w:t>PADRES DE FAMILIA APRENDIENDO CON LAS TIC PARA AYUDAR A SUS HIJOS EN LAS TAREAS ESCOLARES</w:t>
      </w:r>
      <w:r w:rsidR="003257DB">
        <w:rPr>
          <w:rFonts w:ascii="Arial" w:hAnsi="Arial" w:cs="Arial"/>
          <w:b/>
          <w:sz w:val="24"/>
          <w:szCs w:val="24"/>
        </w:rPr>
        <w:t>”</w:t>
      </w:r>
      <w:r w:rsidR="003257DB" w:rsidRPr="002B28F4">
        <w:rPr>
          <w:rFonts w:ascii="Arial" w:hAnsi="Arial" w:cs="Arial"/>
          <w:b/>
          <w:sz w:val="24"/>
          <w:szCs w:val="24"/>
        </w:rPr>
        <w:t>.</w:t>
      </w:r>
    </w:p>
    <w:p w14:paraId="25BB3708" w14:textId="5DAFF657" w:rsidR="00A561B3" w:rsidRPr="00A561B3" w:rsidRDefault="00A561B3" w:rsidP="00A561B3">
      <w:pPr>
        <w:jc w:val="both"/>
        <w:rPr>
          <w:rFonts w:ascii="Arial" w:hAnsi="Arial" w:cs="Arial"/>
          <w:sz w:val="24"/>
          <w:szCs w:val="24"/>
        </w:rPr>
      </w:pPr>
      <w:r w:rsidRPr="00A561B3">
        <w:rPr>
          <w:rFonts w:ascii="Arial" w:hAnsi="Arial" w:cs="Arial"/>
          <w:sz w:val="24"/>
          <w:szCs w:val="24"/>
        </w:rPr>
        <w:t>Tema 1:  Las guías pedagógicas y las planillas de notas</w:t>
      </w:r>
    </w:p>
    <w:p w14:paraId="22E3EB16" w14:textId="15EBCE4C" w:rsidR="00A561B3" w:rsidRDefault="00A561B3" w:rsidP="00A561B3">
      <w:pPr>
        <w:jc w:val="both"/>
        <w:rPr>
          <w:rFonts w:ascii="Arial" w:hAnsi="Arial" w:cs="Arial"/>
          <w:sz w:val="24"/>
          <w:szCs w:val="24"/>
        </w:rPr>
      </w:pPr>
      <w:r w:rsidRPr="00A561B3">
        <w:rPr>
          <w:rFonts w:ascii="Arial" w:hAnsi="Arial" w:cs="Arial"/>
          <w:sz w:val="24"/>
          <w:szCs w:val="24"/>
        </w:rPr>
        <w:t>La docente Edilma Ibáñez, proyecta la guía de matemáticas del tercer periodo y</w:t>
      </w:r>
      <w:r>
        <w:rPr>
          <w:rFonts w:ascii="Arial" w:hAnsi="Arial" w:cs="Arial"/>
          <w:sz w:val="24"/>
          <w:szCs w:val="24"/>
        </w:rPr>
        <w:t xml:space="preserve"> </w:t>
      </w:r>
      <w:r w:rsidRPr="00A561B3">
        <w:rPr>
          <w:rFonts w:ascii="Arial" w:hAnsi="Arial" w:cs="Arial"/>
          <w:sz w:val="24"/>
          <w:szCs w:val="24"/>
        </w:rPr>
        <w:t>explica a los asistentes</w:t>
      </w:r>
      <w:r>
        <w:rPr>
          <w:rFonts w:ascii="Arial" w:hAnsi="Arial" w:cs="Arial"/>
          <w:sz w:val="24"/>
          <w:szCs w:val="24"/>
        </w:rPr>
        <w:t xml:space="preserve">, el formato, los anexos y la libertad que tienen los docentes de agregar anexos diferentes sin salirse de los temas propuestos en las guías, como refuerzos; en cuanto a la planilla de notas se </w:t>
      </w:r>
      <w:r w:rsidR="004A5F17">
        <w:rPr>
          <w:rFonts w:ascii="Arial" w:hAnsi="Arial" w:cs="Arial"/>
          <w:sz w:val="24"/>
          <w:szCs w:val="24"/>
        </w:rPr>
        <w:t>proyectó</w:t>
      </w:r>
      <w:r>
        <w:rPr>
          <w:rFonts w:ascii="Arial" w:hAnsi="Arial" w:cs="Arial"/>
          <w:sz w:val="24"/>
          <w:szCs w:val="24"/>
        </w:rPr>
        <w:t xml:space="preserve"> el formato y se explica que </w:t>
      </w:r>
      <w:r w:rsidR="004A5F17">
        <w:rPr>
          <w:rFonts w:ascii="Arial" w:hAnsi="Arial" w:cs="Arial"/>
          <w:sz w:val="24"/>
          <w:szCs w:val="24"/>
        </w:rPr>
        <w:t>está</w:t>
      </w:r>
      <w:r>
        <w:rPr>
          <w:rFonts w:ascii="Arial" w:hAnsi="Arial" w:cs="Arial"/>
          <w:sz w:val="24"/>
          <w:szCs w:val="24"/>
        </w:rPr>
        <w:t xml:space="preserve"> divido en 50% para calificar diferentes actividades</w:t>
      </w:r>
      <w:r w:rsidR="004A5F17">
        <w:rPr>
          <w:rFonts w:ascii="Arial" w:hAnsi="Arial" w:cs="Arial"/>
          <w:sz w:val="24"/>
          <w:szCs w:val="24"/>
        </w:rPr>
        <w:t xml:space="preserve"> que son realizadas dentro y fuera del aula y el otro 50% es de evaluaciones escritas y orales, se hizo un ejemplo de cómo se obtiene el promedio de la nota final de cada periodo.</w:t>
      </w:r>
    </w:p>
    <w:p w14:paraId="1255F807" w14:textId="25BBCAA3" w:rsidR="00D06F24" w:rsidRDefault="00D06F24" w:rsidP="00D06F24">
      <w:pPr>
        <w:jc w:val="center"/>
        <w:rPr>
          <w:rFonts w:ascii="Arial" w:hAnsi="Arial" w:cs="Arial"/>
          <w:sz w:val="24"/>
          <w:szCs w:val="24"/>
        </w:rPr>
      </w:pPr>
      <w:r>
        <w:rPr>
          <w:noProof/>
          <w:lang w:eastAsia="es-CO"/>
        </w:rPr>
        <w:drawing>
          <wp:inline distT="0" distB="0" distL="0" distR="0" wp14:anchorId="30598B89" wp14:editId="764AC2B6">
            <wp:extent cx="3568930" cy="2676698"/>
            <wp:effectExtent l="0" t="0" r="0" b="9525"/>
            <wp:docPr id="9" name="Imagen 9" descr="C:\Users\rocio\AppData\Local\Microsoft\Windows\INetCache\Content.Word\IMG_20180905_10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io\AppData\Local\Microsoft\Windows\INetCache\Content.Word\IMG_20180905_1018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5577" cy="2681684"/>
                    </a:xfrm>
                    <a:prstGeom prst="rect">
                      <a:avLst/>
                    </a:prstGeom>
                    <a:noFill/>
                    <a:ln>
                      <a:noFill/>
                    </a:ln>
                  </pic:spPr>
                </pic:pic>
              </a:graphicData>
            </a:graphic>
          </wp:inline>
        </w:drawing>
      </w:r>
    </w:p>
    <w:p w14:paraId="0162D0CD" w14:textId="77777777" w:rsidR="00D06F24" w:rsidRDefault="00D06F24" w:rsidP="00A561B3">
      <w:pPr>
        <w:jc w:val="both"/>
        <w:rPr>
          <w:rFonts w:ascii="Arial" w:hAnsi="Arial" w:cs="Arial"/>
          <w:sz w:val="24"/>
          <w:szCs w:val="24"/>
        </w:rPr>
      </w:pPr>
    </w:p>
    <w:p w14:paraId="23D0FC7A" w14:textId="769D972B" w:rsidR="004A5F17" w:rsidRDefault="00D85F8F" w:rsidP="00A561B3">
      <w:pPr>
        <w:jc w:val="both"/>
        <w:rPr>
          <w:rFonts w:ascii="Arial" w:hAnsi="Arial" w:cs="Arial"/>
          <w:sz w:val="24"/>
          <w:szCs w:val="24"/>
          <w:lang w:val="es-MX"/>
        </w:rPr>
      </w:pPr>
      <w:r>
        <w:rPr>
          <w:noProof/>
          <w:lang w:eastAsia="es-CO"/>
        </w:rPr>
        <w:lastRenderedPageBreak/>
        <w:drawing>
          <wp:anchor distT="0" distB="0" distL="114300" distR="114300" simplePos="0" relativeHeight="251663360" behindDoc="0" locked="0" layoutInCell="1" allowOverlap="1" wp14:anchorId="2C97336C" wp14:editId="47DB3E63">
            <wp:simplePos x="0" y="0"/>
            <wp:positionH relativeFrom="column">
              <wp:posOffset>1130820</wp:posOffset>
            </wp:positionH>
            <wp:positionV relativeFrom="paragraph">
              <wp:posOffset>1199573</wp:posOffset>
            </wp:positionV>
            <wp:extent cx="3717925" cy="2053590"/>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 r="23626"/>
                    <a:stretch/>
                  </pic:blipFill>
                  <pic:spPr bwMode="auto">
                    <a:xfrm>
                      <a:off x="0" y="0"/>
                      <a:ext cx="3717925" cy="205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5F17">
        <w:rPr>
          <w:rFonts w:ascii="Arial" w:hAnsi="Arial" w:cs="Arial"/>
          <w:sz w:val="24"/>
          <w:szCs w:val="24"/>
        </w:rPr>
        <w:t>Tema 2:</w:t>
      </w:r>
      <w:r w:rsidR="001A376B">
        <w:rPr>
          <w:rFonts w:ascii="Arial" w:hAnsi="Arial" w:cs="Arial"/>
          <w:sz w:val="24"/>
          <w:szCs w:val="24"/>
        </w:rPr>
        <w:t xml:space="preserve"> El uso didáctico del internet. Docente encargado Olga Lucia Rozo, se inicia la exposición haciendo alusión a la importancia que tiene la familia en la educación escolar de los hijos y que del buen acompañamiento y apoyo que se le brinde a si mismo depende la</w:t>
      </w:r>
      <w:r w:rsidR="001A376B" w:rsidRPr="001A376B">
        <w:rPr>
          <w:rFonts w:ascii="Arial" w:hAnsi="Arial" w:cs="Arial"/>
          <w:sz w:val="24"/>
          <w:szCs w:val="24"/>
          <w:lang w:val="es-MX"/>
        </w:rPr>
        <w:t xml:space="preserve"> relevancia las tecnologías de la información y la comunicación (TIC) y la regulación de su uso para que niños y padres puedan disfrutar de sus beneficios y ser aliados en la educación escolar y social.</w:t>
      </w:r>
    </w:p>
    <w:p w14:paraId="33378249" w14:textId="534ED494" w:rsidR="00D85F8F" w:rsidRDefault="00D85F8F" w:rsidP="00A561B3">
      <w:pPr>
        <w:jc w:val="both"/>
        <w:rPr>
          <w:noProof/>
          <w:lang w:eastAsia="es-CO"/>
        </w:rPr>
      </w:pPr>
    </w:p>
    <w:p w14:paraId="5CF99008" w14:textId="07843979" w:rsidR="00D85F8F" w:rsidRDefault="00D85F8F" w:rsidP="00A561B3">
      <w:pPr>
        <w:jc w:val="both"/>
        <w:rPr>
          <w:rFonts w:ascii="Arial" w:hAnsi="Arial" w:cs="Arial"/>
          <w:sz w:val="24"/>
          <w:szCs w:val="24"/>
          <w:lang w:val="es-MX"/>
        </w:rPr>
      </w:pPr>
    </w:p>
    <w:p w14:paraId="365065E9" w14:textId="77777777" w:rsidR="00D85F8F" w:rsidRDefault="00D85F8F" w:rsidP="00A561B3">
      <w:pPr>
        <w:jc w:val="both"/>
        <w:rPr>
          <w:rFonts w:ascii="Arial" w:hAnsi="Arial" w:cs="Arial"/>
          <w:sz w:val="24"/>
          <w:szCs w:val="24"/>
          <w:lang w:val="es-MX"/>
        </w:rPr>
      </w:pPr>
    </w:p>
    <w:p w14:paraId="6BE3377E" w14:textId="77777777" w:rsidR="00D85F8F" w:rsidRDefault="00D85F8F" w:rsidP="00A561B3">
      <w:pPr>
        <w:jc w:val="both"/>
        <w:rPr>
          <w:rFonts w:ascii="Arial" w:hAnsi="Arial" w:cs="Arial"/>
          <w:sz w:val="24"/>
          <w:szCs w:val="24"/>
          <w:lang w:val="es-MX"/>
        </w:rPr>
      </w:pPr>
    </w:p>
    <w:p w14:paraId="2FB82E5C" w14:textId="77777777" w:rsidR="00D85F8F" w:rsidRDefault="00D85F8F" w:rsidP="00A561B3">
      <w:pPr>
        <w:jc w:val="both"/>
        <w:rPr>
          <w:rFonts w:ascii="Arial" w:hAnsi="Arial" w:cs="Arial"/>
          <w:sz w:val="24"/>
          <w:szCs w:val="24"/>
          <w:lang w:val="es-MX"/>
        </w:rPr>
      </w:pPr>
    </w:p>
    <w:p w14:paraId="2B9C501C" w14:textId="77777777" w:rsidR="00D85F8F" w:rsidRDefault="00D85F8F" w:rsidP="00A561B3">
      <w:pPr>
        <w:jc w:val="both"/>
        <w:rPr>
          <w:rFonts w:ascii="Arial" w:hAnsi="Arial" w:cs="Arial"/>
          <w:sz w:val="24"/>
          <w:szCs w:val="24"/>
          <w:lang w:val="es-MX"/>
        </w:rPr>
      </w:pPr>
    </w:p>
    <w:p w14:paraId="486D8354" w14:textId="77777777" w:rsidR="00D85F8F" w:rsidRDefault="00D85F8F" w:rsidP="00A561B3">
      <w:pPr>
        <w:jc w:val="both"/>
        <w:rPr>
          <w:rFonts w:ascii="Arial" w:hAnsi="Arial" w:cs="Arial"/>
          <w:sz w:val="24"/>
          <w:szCs w:val="24"/>
          <w:lang w:val="es-MX"/>
        </w:rPr>
      </w:pPr>
    </w:p>
    <w:p w14:paraId="64EC719F" w14:textId="55107D0E" w:rsidR="00D85F8F" w:rsidRDefault="00497119" w:rsidP="00A561B3">
      <w:pPr>
        <w:jc w:val="both"/>
        <w:rPr>
          <w:rFonts w:ascii="Arial" w:hAnsi="Arial" w:cs="Arial"/>
          <w:sz w:val="24"/>
          <w:szCs w:val="24"/>
          <w:lang w:val="es-MX"/>
        </w:rPr>
      </w:pPr>
      <w:r>
        <w:rPr>
          <w:rFonts w:ascii="Arial" w:hAnsi="Arial" w:cs="Arial"/>
          <w:sz w:val="24"/>
          <w:szCs w:val="24"/>
          <w:lang w:val="es-MX"/>
        </w:rPr>
        <w:t xml:space="preserve">Se les explica </w:t>
      </w:r>
      <w:proofErr w:type="gramStart"/>
      <w:r>
        <w:rPr>
          <w:rFonts w:ascii="Arial" w:hAnsi="Arial" w:cs="Arial"/>
          <w:sz w:val="24"/>
          <w:szCs w:val="24"/>
          <w:lang w:val="es-MX"/>
        </w:rPr>
        <w:t>las tics</w:t>
      </w:r>
      <w:proofErr w:type="gramEnd"/>
      <w:r>
        <w:rPr>
          <w:rFonts w:ascii="Arial" w:hAnsi="Arial" w:cs="Arial"/>
          <w:sz w:val="24"/>
          <w:szCs w:val="24"/>
          <w:lang w:val="es-MX"/>
        </w:rPr>
        <w:t xml:space="preserve"> más utilizadas; televisión, móvil e internet, haciendo más énfasis en el uso del internet, se les proyecto un video (internet uso educativo), explicando las ventajas y las desventajas que trae la información.</w:t>
      </w:r>
      <w:r w:rsidR="002A4DA0">
        <w:rPr>
          <w:rFonts w:ascii="Arial" w:hAnsi="Arial" w:cs="Arial"/>
          <w:sz w:val="24"/>
          <w:szCs w:val="24"/>
          <w:lang w:val="es-MX"/>
        </w:rPr>
        <w:t xml:space="preserve"> Se proyecta un video las 10 claves para utilizar el internet con seguridad.</w:t>
      </w:r>
    </w:p>
    <w:p w14:paraId="61969425" w14:textId="19AE4BF5" w:rsidR="00000000" w:rsidRDefault="002A4DA0" w:rsidP="002A4DA0">
      <w:pPr>
        <w:tabs>
          <w:tab w:val="num" w:pos="720"/>
        </w:tabs>
        <w:jc w:val="both"/>
        <w:rPr>
          <w:rFonts w:ascii="Arial" w:hAnsi="Arial" w:cs="Arial"/>
          <w:sz w:val="24"/>
          <w:szCs w:val="24"/>
          <w:lang w:val="es-MX"/>
        </w:rPr>
      </w:pPr>
      <w:r>
        <w:rPr>
          <w:rFonts w:ascii="Arial" w:hAnsi="Arial" w:cs="Arial"/>
          <w:sz w:val="24"/>
          <w:szCs w:val="24"/>
          <w:lang w:val="es-MX"/>
        </w:rPr>
        <w:t xml:space="preserve">Se continua con </w:t>
      </w:r>
      <w:r w:rsidR="00DC5F2D" w:rsidRPr="002A4DA0">
        <w:rPr>
          <w:rFonts w:ascii="Arial" w:hAnsi="Arial" w:cs="Arial"/>
          <w:sz w:val="24"/>
          <w:szCs w:val="24"/>
          <w:lang w:val="es-ES"/>
        </w:rPr>
        <w:t>SITIOS PARA CONSULTAR TAREAS</w:t>
      </w:r>
      <w:r>
        <w:rPr>
          <w:rFonts w:ascii="Arial" w:hAnsi="Arial" w:cs="Arial"/>
          <w:sz w:val="24"/>
          <w:szCs w:val="24"/>
          <w:lang w:val="es-ES"/>
        </w:rPr>
        <w:t xml:space="preserve">: </w:t>
      </w:r>
      <w:r w:rsidR="00DC5F2D" w:rsidRPr="002A4DA0">
        <w:rPr>
          <w:rFonts w:ascii="Arial" w:hAnsi="Arial" w:cs="Arial"/>
          <w:sz w:val="24"/>
          <w:szCs w:val="24"/>
          <w:lang w:val="es-ES"/>
        </w:rPr>
        <w:t>Wikipedia</w:t>
      </w:r>
      <w:r w:rsidR="00DC5F2D" w:rsidRPr="002A4DA0">
        <w:rPr>
          <w:rFonts w:ascii="Arial" w:hAnsi="Arial" w:cs="Arial"/>
          <w:sz w:val="24"/>
          <w:szCs w:val="24"/>
          <w:lang w:val="es-ES"/>
        </w:rPr>
        <w:t>: enciclopedia libre</w:t>
      </w:r>
      <w:r>
        <w:rPr>
          <w:rFonts w:ascii="Arial" w:hAnsi="Arial" w:cs="Arial"/>
          <w:sz w:val="24"/>
          <w:szCs w:val="24"/>
          <w:lang w:val="es-ES"/>
        </w:rPr>
        <w:t xml:space="preserve">. </w:t>
      </w:r>
      <w:r w:rsidR="00DC5F2D" w:rsidRPr="002A4DA0">
        <w:rPr>
          <w:rFonts w:ascii="Arial" w:hAnsi="Arial" w:cs="Arial"/>
          <w:sz w:val="24"/>
          <w:szCs w:val="24"/>
          <w:lang w:val="es-MX"/>
        </w:rPr>
        <w:t>-El rincón del vago.(</w:t>
      </w:r>
      <w:hyperlink r:id="rId10" w:history="1">
        <w:r w:rsidRPr="00900730">
          <w:rPr>
            <w:rStyle w:val="Hipervnculo"/>
            <w:rFonts w:ascii="Arial" w:hAnsi="Arial" w:cs="Arial"/>
            <w:sz w:val="24"/>
            <w:szCs w:val="24"/>
            <w:lang w:val="es-MX"/>
          </w:rPr>
          <w:t>www.rincondelvago.com</w:t>
        </w:r>
      </w:hyperlink>
      <w:r w:rsidR="00DC5F2D" w:rsidRPr="002A4DA0">
        <w:rPr>
          <w:rFonts w:ascii="Arial" w:hAnsi="Arial" w:cs="Arial"/>
          <w:sz w:val="24"/>
          <w:szCs w:val="24"/>
          <w:lang w:val="es-MX"/>
        </w:rPr>
        <w:t>).</w:t>
      </w:r>
      <w:r>
        <w:rPr>
          <w:rFonts w:ascii="Arial" w:hAnsi="Arial" w:cs="Arial"/>
          <w:sz w:val="24"/>
          <w:szCs w:val="24"/>
          <w:lang w:val="es-MX"/>
        </w:rPr>
        <w:t xml:space="preserve"> </w:t>
      </w:r>
      <w:r w:rsidRPr="002A4DA0">
        <w:rPr>
          <w:rFonts w:ascii="Arial" w:hAnsi="Arial" w:cs="Arial"/>
          <w:sz w:val="24"/>
          <w:szCs w:val="24"/>
          <w:lang w:val="es-MX"/>
        </w:rPr>
        <w:t>Aunque nació como un sitio que les evitaba a los estudiantes la labor de hacer sus propias tareas, El rincón del vago se ha convertido en un completo portal de ayudas y apuntes para alumnos de primaria, bachillerato y universidad.</w:t>
      </w:r>
      <w:r>
        <w:rPr>
          <w:rFonts w:ascii="Arial" w:hAnsi="Arial" w:cs="Arial"/>
          <w:sz w:val="24"/>
          <w:szCs w:val="24"/>
          <w:lang w:val="es-MX"/>
        </w:rPr>
        <w:t xml:space="preserve"> </w:t>
      </w:r>
      <w:r w:rsidR="00DC5F2D" w:rsidRPr="002A4DA0">
        <w:rPr>
          <w:rFonts w:ascii="Arial" w:hAnsi="Arial" w:cs="Arial"/>
          <w:sz w:val="24"/>
          <w:szCs w:val="24"/>
          <w:lang w:val="es-MX"/>
        </w:rPr>
        <w:t>Google</w:t>
      </w:r>
      <w:r>
        <w:rPr>
          <w:rFonts w:ascii="Arial" w:hAnsi="Arial" w:cs="Arial"/>
          <w:sz w:val="24"/>
          <w:szCs w:val="24"/>
          <w:lang w:val="es-MX"/>
        </w:rPr>
        <w:t>.</w:t>
      </w:r>
    </w:p>
    <w:p w14:paraId="4EA4B88A" w14:textId="502BD6CE" w:rsidR="002A4DA0" w:rsidRDefault="002A4DA0" w:rsidP="002A4DA0">
      <w:pPr>
        <w:tabs>
          <w:tab w:val="num" w:pos="720"/>
        </w:tabs>
        <w:jc w:val="both"/>
        <w:rPr>
          <w:rFonts w:ascii="Arial" w:hAnsi="Arial" w:cs="Arial"/>
          <w:sz w:val="24"/>
          <w:szCs w:val="24"/>
          <w:lang w:val="es-MX"/>
        </w:rPr>
      </w:pPr>
      <w:r>
        <w:rPr>
          <w:rFonts w:ascii="Arial" w:hAnsi="Arial" w:cs="Arial"/>
          <w:sz w:val="24"/>
          <w:szCs w:val="24"/>
          <w:lang w:val="es-MX"/>
        </w:rPr>
        <w:t xml:space="preserve">Temas 3: Manejo y uso de la plataforma institucional: por </w:t>
      </w:r>
      <w:proofErr w:type="spellStart"/>
      <w:r>
        <w:rPr>
          <w:rFonts w:ascii="Arial" w:hAnsi="Arial" w:cs="Arial"/>
          <w:sz w:val="24"/>
          <w:szCs w:val="24"/>
          <w:lang w:val="es-MX"/>
        </w:rPr>
        <w:t>Giovani</w:t>
      </w:r>
      <w:proofErr w:type="spellEnd"/>
      <w:r>
        <w:rPr>
          <w:rFonts w:ascii="Arial" w:hAnsi="Arial" w:cs="Arial"/>
          <w:sz w:val="24"/>
          <w:szCs w:val="24"/>
          <w:lang w:val="es-MX"/>
        </w:rPr>
        <w:t xml:space="preserve"> Leal</w:t>
      </w:r>
      <w:r w:rsidR="001657C5">
        <w:rPr>
          <w:rFonts w:ascii="Arial" w:hAnsi="Arial" w:cs="Arial"/>
          <w:sz w:val="24"/>
          <w:szCs w:val="24"/>
          <w:lang w:val="es-MX"/>
        </w:rPr>
        <w:t xml:space="preserve"> Mora, explica paso como ingresar con su clave personal a la plataforma institucional, </w:t>
      </w:r>
      <w:proofErr w:type="spellStart"/>
      <w:r w:rsidR="001657C5">
        <w:rPr>
          <w:rFonts w:ascii="Arial" w:hAnsi="Arial" w:cs="Arial"/>
          <w:sz w:val="24"/>
          <w:szCs w:val="24"/>
          <w:lang w:val="es-MX"/>
        </w:rPr>
        <w:t>asi</w:t>
      </w:r>
      <w:proofErr w:type="spellEnd"/>
      <w:r w:rsidR="001657C5">
        <w:rPr>
          <w:rFonts w:ascii="Arial" w:hAnsi="Arial" w:cs="Arial"/>
          <w:sz w:val="24"/>
          <w:szCs w:val="24"/>
          <w:lang w:val="es-MX"/>
        </w:rPr>
        <w:t>;</w:t>
      </w:r>
    </w:p>
    <w:p w14:paraId="14CC039F" w14:textId="45885AA9" w:rsidR="00F14500" w:rsidRDefault="00357B4F" w:rsidP="002A4DA0">
      <w:pPr>
        <w:tabs>
          <w:tab w:val="num" w:pos="720"/>
        </w:tabs>
        <w:jc w:val="both"/>
        <w:rPr>
          <w:rFonts w:ascii="Arial" w:hAnsi="Arial" w:cs="Arial"/>
          <w:sz w:val="24"/>
          <w:szCs w:val="24"/>
        </w:rPr>
      </w:pPr>
      <w:r>
        <w:rPr>
          <w:noProof/>
          <w:lang w:eastAsia="es-CO"/>
        </w:rPr>
        <w:drawing>
          <wp:anchor distT="0" distB="0" distL="114300" distR="114300" simplePos="0" relativeHeight="251658240" behindDoc="0" locked="0" layoutInCell="1" allowOverlap="1" wp14:anchorId="5BB2D77C" wp14:editId="0F59A982">
            <wp:simplePos x="0" y="0"/>
            <wp:positionH relativeFrom="margin">
              <wp:posOffset>3120563</wp:posOffset>
            </wp:positionH>
            <wp:positionV relativeFrom="paragraph">
              <wp:posOffset>378633</wp:posOffset>
            </wp:positionV>
            <wp:extent cx="3009265" cy="2082725"/>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019" t="17237" r="1206" b="-6428"/>
                    <a:stretch/>
                  </pic:blipFill>
                  <pic:spPr bwMode="auto">
                    <a:xfrm>
                      <a:off x="0" y="0"/>
                      <a:ext cx="3009265" cy="208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2" w:history="1">
        <w:r w:rsidR="00F14500" w:rsidRPr="00900730">
          <w:rPr>
            <w:rStyle w:val="Hipervnculo"/>
            <w:rFonts w:ascii="Arial" w:hAnsi="Arial" w:cs="Arial"/>
            <w:sz w:val="24"/>
            <w:szCs w:val="24"/>
          </w:rPr>
          <w:t>www.dindalitocentro.colegiosonline.com</w:t>
        </w:r>
      </w:hyperlink>
    </w:p>
    <w:p w14:paraId="13332BD0" w14:textId="0B347E31" w:rsidR="00F14500" w:rsidRDefault="00357B4F" w:rsidP="002A4DA0">
      <w:pPr>
        <w:tabs>
          <w:tab w:val="num" w:pos="720"/>
        </w:tabs>
        <w:jc w:val="both"/>
        <w:rPr>
          <w:noProof/>
          <w:lang w:eastAsia="es-CO"/>
        </w:rPr>
      </w:pPr>
      <w:r>
        <w:rPr>
          <w:noProof/>
          <w:lang w:eastAsia="es-CO"/>
        </w:rPr>
        <w:lastRenderedPageBreak/>
        <w:drawing>
          <wp:anchor distT="0" distB="0" distL="114300" distR="114300" simplePos="0" relativeHeight="251659264" behindDoc="0" locked="0" layoutInCell="1" allowOverlap="1" wp14:anchorId="18B5219C" wp14:editId="7AEADAB4">
            <wp:simplePos x="0" y="0"/>
            <wp:positionH relativeFrom="margin">
              <wp:posOffset>149629</wp:posOffset>
            </wp:positionH>
            <wp:positionV relativeFrom="paragraph">
              <wp:posOffset>2246284</wp:posOffset>
            </wp:positionV>
            <wp:extent cx="2887287" cy="2495717"/>
            <wp:effectExtent l="0" t="0" r="889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763" t="4724" r="12305" b="4722"/>
                    <a:stretch/>
                  </pic:blipFill>
                  <pic:spPr bwMode="auto">
                    <a:xfrm>
                      <a:off x="0" y="0"/>
                      <a:ext cx="2887287" cy="24957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7C5">
        <w:rPr>
          <w:noProof/>
          <w:lang w:eastAsia="es-CO"/>
        </w:rPr>
        <w:drawing>
          <wp:inline distT="0" distB="0" distL="0" distR="0" wp14:anchorId="604281E3" wp14:editId="54D4DA12">
            <wp:extent cx="3128876" cy="223854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27" r="7079" b="9931"/>
                    <a:stretch/>
                  </pic:blipFill>
                  <pic:spPr bwMode="auto">
                    <a:xfrm>
                      <a:off x="0" y="0"/>
                      <a:ext cx="3137448" cy="2244681"/>
                    </a:xfrm>
                    <a:prstGeom prst="rect">
                      <a:avLst/>
                    </a:prstGeom>
                    <a:ln>
                      <a:noFill/>
                    </a:ln>
                    <a:extLst>
                      <a:ext uri="{53640926-AAD7-44D8-BBD7-CCE9431645EC}">
                        <a14:shadowObscured xmlns:a14="http://schemas.microsoft.com/office/drawing/2010/main"/>
                      </a:ext>
                    </a:extLst>
                  </pic:spPr>
                </pic:pic>
              </a:graphicData>
            </a:graphic>
          </wp:inline>
        </w:drawing>
      </w:r>
    </w:p>
    <w:p w14:paraId="31B401CD" w14:textId="179464EE" w:rsidR="00F14500" w:rsidRDefault="00357B4F" w:rsidP="002A4DA0">
      <w:pPr>
        <w:tabs>
          <w:tab w:val="num" w:pos="720"/>
        </w:tabs>
        <w:jc w:val="both"/>
        <w:rPr>
          <w:rFonts w:ascii="Arial" w:hAnsi="Arial" w:cs="Arial"/>
          <w:sz w:val="24"/>
          <w:szCs w:val="24"/>
        </w:rPr>
      </w:pPr>
      <w:r>
        <w:rPr>
          <w:noProof/>
          <w:lang w:eastAsia="es-CO"/>
        </w:rPr>
        <w:drawing>
          <wp:anchor distT="0" distB="0" distL="114300" distR="114300" simplePos="0" relativeHeight="251660288" behindDoc="0" locked="0" layoutInCell="1" allowOverlap="1" wp14:anchorId="20FBB3A7" wp14:editId="3DCCB01B">
            <wp:simplePos x="0" y="0"/>
            <wp:positionH relativeFrom="column">
              <wp:posOffset>3036686</wp:posOffset>
            </wp:positionH>
            <wp:positionV relativeFrom="paragraph">
              <wp:posOffset>6639</wp:posOffset>
            </wp:positionV>
            <wp:extent cx="3368675" cy="2736215"/>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308" t="21162" r="24656" b="-7522"/>
                    <a:stretch/>
                  </pic:blipFill>
                  <pic:spPr bwMode="auto">
                    <a:xfrm>
                      <a:off x="0" y="0"/>
                      <a:ext cx="3368675" cy="273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F0596" w14:textId="77732662" w:rsidR="00F14500" w:rsidRDefault="00F14500" w:rsidP="002A4DA0">
      <w:pPr>
        <w:tabs>
          <w:tab w:val="num" w:pos="720"/>
        </w:tabs>
        <w:jc w:val="both"/>
        <w:rPr>
          <w:noProof/>
          <w:lang w:eastAsia="es-CO"/>
        </w:rPr>
      </w:pPr>
    </w:p>
    <w:p w14:paraId="3E33030B" w14:textId="41091105" w:rsidR="00357B4F" w:rsidRDefault="00357B4F" w:rsidP="002A4DA0">
      <w:pPr>
        <w:tabs>
          <w:tab w:val="num" w:pos="720"/>
        </w:tabs>
        <w:jc w:val="both"/>
        <w:rPr>
          <w:noProof/>
          <w:lang w:eastAsia="es-CO"/>
        </w:rPr>
      </w:pPr>
    </w:p>
    <w:p w14:paraId="01ABD625" w14:textId="0785D4B7" w:rsidR="001657C5" w:rsidRDefault="001657C5" w:rsidP="002A4DA0">
      <w:pPr>
        <w:tabs>
          <w:tab w:val="num" w:pos="720"/>
        </w:tabs>
        <w:jc w:val="both"/>
        <w:rPr>
          <w:rFonts w:ascii="Arial" w:hAnsi="Arial" w:cs="Arial"/>
          <w:sz w:val="24"/>
          <w:szCs w:val="24"/>
        </w:rPr>
      </w:pPr>
    </w:p>
    <w:p w14:paraId="511C148A" w14:textId="3808D855" w:rsidR="001657C5" w:rsidRDefault="001657C5" w:rsidP="002A4DA0">
      <w:pPr>
        <w:tabs>
          <w:tab w:val="num" w:pos="720"/>
        </w:tabs>
        <w:jc w:val="both"/>
        <w:rPr>
          <w:noProof/>
          <w:lang w:eastAsia="es-CO"/>
        </w:rPr>
      </w:pPr>
    </w:p>
    <w:p w14:paraId="19245959" w14:textId="3B8DCE91" w:rsidR="001657C5" w:rsidRPr="002A4DA0" w:rsidRDefault="001657C5" w:rsidP="002A4DA0">
      <w:pPr>
        <w:tabs>
          <w:tab w:val="num" w:pos="720"/>
        </w:tabs>
        <w:jc w:val="both"/>
        <w:rPr>
          <w:rFonts w:ascii="Arial" w:hAnsi="Arial" w:cs="Arial"/>
          <w:sz w:val="24"/>
          <w:szCs w:val="24"/>
        </w:rPr>
      </w:pPr>
    </w:p>
    <w:p w14:paraId="0E84D741" w14:textId="18BB1BA0" w:rsidR="002A4DA0" w:rsidRDefault="002A4DA0" w:rsidP="00A561B3">
      <w:pPr>
        <w:jc w:val="both"/>
        <w:rPr>
          <w:rFonts w:ascii="Arial" w:hAnsi="Arial" w:cs="Arial"/>
          <w:sz w:val="24"/>
          <w:szCs w:val="24"/>
          <w:lang w:val="es-MX"/>
        </w:rPr>
      </w:pPr>
    </w:p>
    <w:p w14:paraId="30BF3816" w14:textId="69DDAD78" w:rsidR="002A4DA0" w:rsidRPr="00A561B3" w:rsidRDefault="002A4DA0" w:rsidP="00A561B3">
      <w:pPr>
        <w:jc w:val="both"/>
        <w:rPr>
          <w:rFonts w:ascii="Arial" w:hAnsi="Arial" w:cs="Arial"/>
          <w:sz w:val="24"/>
          <w:szCs w:val="24"/>
        </w:rPr>
      </w:pPr>
    </w:p>
    <w:p w14:paraId="7AF6DC9B" w14:textId="7854D6F7" w:rsidR="00A561B3" w:rsidRDefault="003B1A8F" w:rsidP="00A561B3">
      <w:pPr>
        <w:jc w:val="both"/>
        <w:rPr>
          <w:rFonts w:ascii="Arial" w:hAnsi="Arial" w:cs="Arial"/>
          <w:b/>
          <w:sz w:val="24"/>
          <w:szCs w:val="24"/>
        </w:rPr>
      </w:pPr>
      <w:r>
        <w:rPr>
          <w:noProof/>
          <w:lang w:eastAsia="es-CO"/>
        </w:rPr>
        <w:drawing>
          <wp:anchor distT="0" distB="0" distL="114300" distR="114300" simplePos="0" relativeHeight="251662336" behindDoc="0" locked="0" layoutInCell="1" allowOverlap="1" wp14:anchorId="1C783254" wp14:editId="0032A889">
            <wp:simplePos x="0" y="0"/>
            <wp:positionH relativeFrom="column">
              <wp:posOffset>3246351</wp:posOffset>
            </wp:positionH>
            <wp:positionV relativeFrom="paragraph">
              <wp:posOffset>-199852</wp:posOffset>
            </wp:positionV>
            <wp:extent cx="2974532" cy="228715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5557" t="24138" r="23235" b="-4548"/>
                    <a:stretch/>
                  </pic:blipFill>
                  <pic:spPr bwMode="auto">
                    <a:xfrm>
                      <a:off x="0" y="0"/>
                      <a:ext cx="2974532" cy="2287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0" locked="0" layoutInCell="1" allowOverlap="1" wp14:anchorId="30EB28B6" wp14:editId="07EDBC8B">
            <wp:simplePos x="0" y="0"/>
            <wp:positionH relativeFrom="margin">
              <wp:posOffset>72447</wp:posOffset>
            </wp:positionH>
            <wp:positionV relativeFrom="paragraph">
              <wp:posOffset>-185246</wp:posOffset>
            </wp:positionV>
            <wp:extent cx="3269615" cy="2326005"/>
            <wp:effectExtent l="0" t="0" r="698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5901" t="20637" r="25826" b="5947"/>
                    <a:stretch/>
                  </pic:blipFill>
                  <pic:spPr bwMode="auto">
                    <a:xfrm>
                      <a:off x="0" y="0"/>
                      <a:ext cx="3269615" cy="2326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26BD5" w14:textId="7DA8B49A" w:rsidR="003257DB" w:rsidRDefault="003257DB" w:rsidP="003257DB">
      <w:pPr>
        <w:jc w:val="center"/>
        <w:rPr>
          <w:rFonts w:ascii="Arial" w:hAnsi="Arial" w:cs="Arial"/>
          <w:b/>
          <w:sz w:val="24"/>
          <w:szCs w:val="24"/>
        </w:rPr>
      </w:pPr>
    </w:p>
    <w:p w14:paraId="6AFFCD80" w14:textId="021BBE54" w:rsidR="00357B4F" w:rsidRDefault="00357B4F" w:rsidP="003257DB">
      <w:pPr>
        <w:jc w:val="center"/>
        <w:rPr>
          <w:noProof/>
          <w:lang w:eastAsia="es-CO"/>
        </w:rPr>
      </w:pPr>
    </w:p>
    <w:p w14:paraId="0C839AC0" w14:textId="192D9528" w:rsidR="00357B4F" w:rsidRDefault="00357B4F" w:rsidP="003257DB">
      <w:pPr>
        <w:jc w:val="center"/>
        <w:rPr>
          <w:rFonts w:ascii="Arial" w:hAnsi="Arial" w:cs="Arial"/>
          <w:b/>
          <w:sz w:val="24"/>
          <w:szCs w:val="24"/>
        </w:rPr>
      </w:pPr>
    </w:p>
    <w:p w14:paraId="0220D6A9" w14:textId="3C485AF4" w:rsidR="003257DB" w:rsidRPr="002B28F4" w:rsidRDefault="003257DB" w:rsidP="003257DB">
      <w:pPr>
        <w:jc w:val="center"/>
        <w:rPr>
          <w:rFonts w:ascii="Arial" w:hAnsi="Arial" w:cs="Arial"/>
          <w:b/>
          <w:sz w:val="24"/>
          <w:szCs w:val="24"/>
        </w:rPr>
      </w:pPr>
    </w:p>
    <w:p w14:paraId="5BE562AB" w14:textId="6F8B8D4E" w:rsidR="003257DB" w:rsidRPr="002B28F4" w:rsidRDefault="003257DB" w:rsidP="003257DB">
      <w:pPr>
        <w:rPr>
          <w:rFonts w:ascii="Arial" w:hAnsi="Arial" w:cs="Arial"/>
          <w:b/>
          <w:sz w:val="24"/>
          <w:szCs w:val="24"/>
        </w:rPr>
      </w:pPr>
    </w:p>
    <w:p w14:paraId="2CB24E02" w14:textId="41B479EA" w:rsidR="008C54C1" w:rsidRDefault="008C54C1" w:rsidP="003B0A66">
      <w:pPr>
        <w:jc w:val="both"/>
        <w:rPr>
          <w:rFonts w:ascii="Arial" w:hAnsi="Arial" w:cs="Arial"/>
          <w:sz w:val="24"/>
          <w:szCs w:val="24"/>
        </w:rPr>
      </w:pPr>
      <w:r>
        <w:rPr>
          <w:rFonts w:ascii="Arial" w:hAnsi="Arial" w:cs="Arial"/>
          <w:sz w:val="24"/>
          <w:szCs w:val="24"/>
        </w:rPr>
        <w:t xml:space="preserve"> </w:t>
      </w:r>
    </w:p>
    <w:p w14:paraId="488812C7" w14:textId="77777777" w:rsidR="003B1A8F" w:rsidRDefault="003B1A8F" w:rsidP="003B0A66">
      <w:pPr>
        <w:jc w:val="both"/>
        <w:rPr>
          <w:noProof/>
          <w:lang w:eastAsia="es-CO"/>
        </w:rPr>
      </w:pPr>
    </w:p>
    <w:p w14:paraId="27039376" w14:textId="77777777" w:rsidR="003B1A8F" w:rsidRDefault="003B1A8F" w:rsidP="003B0A66">
      <w:pPr>
        <w:jc w:val="both"/>
        <w:rPr>
          <w:noProof/>
          <w:lang w:eastAsia="es-CO"/>
        </w:rPr>
      </w:pPr>
    </w:p>
    <w:p w14:paraId="49448207" w14:textId="2745420C" w:rsidR="00357B4F" w:rsidRDefault="00DC01E1" w:rsidP="003B0A66">
      <w:pPr>
        <w:jc w:val="both"/>
        <w:rPr>
          <w:noProof/>
          <w:lang w:eastAsia="es-CO"/>
        </w:rPr>
      </w:pPr>
      <w:r>
        <w:rPr>
          <w:noProof/>
          <w:lang w:eastAsia="es-CO"/>
        </w:rPr>
        <w:lastRenderedPageBreak/>
        <w:t>No se pudo hacer la practica debido a que el internt no funciono.</w:t>
      </w:r>
    </w:p>
    <w:p w14:paraId="716E0723" w14:textId="2514B610" w:rsidR="003B1A8F" w:rsidRDefault="003B1A8F" w:rsidP="003B1A8F">
      <w:pPr>
        <w:jc w:val="center"/>
        <w:rPr>
          <w:rFonts w:ascii="Arial" w:hAnsi="Arial" w:cs="Arial"/>
          <w:noProof/>
          <w:sz w:val="24"/>
          <w:szCs w:val="24"/>
          <w:lang w:eastAsia="es-CO"/>
        </w:rPr>
      </w:pPr>
    </w:p>
    <w:p w14:paraId="26995077" w14:textId="77777777" w:rsidR="003B1A8F" w:rsidRDefault="003B1A8F" w:rsidP="003B1A8F">
      <w:pPr>
        <w:jc w:val="center"/>
        <w:rPr>
          <w:rFonts w:ascii="Arial" w:hAnsi="Arial" w:cs="Arial"/>
          <w:noProof/>
          <w:sz w:val="24"/>
          <w:szCs w:val="24"/>
          <w:lang w:eastAsia="es-CO"/>
        </w:rPr>
      </w:pPr>
    </w:p>
    <w:p w14:paraId="5710CF22" w14:textId="693A0210" w:rsidR="00DC01E1" w:rsidRDefault="00DC01E1" w:rsidP="003B1A8F">
      <w:pPr>
        <w:jc w:val="center"/>
        <w:rPr>
          <w:rFonts w:ascii="Arial" w:hAnsi="Arial" w:cs="Arial"/>
          <w:noProof/>
          <w:sz w:val="24"/>
          <w:szCs w:val="24"/>
          <w:lang w:eastAsia="es-CO"/>
        </w:rPr>
      </w:pPr>
      <w:r w:rsidRPr="00DC01E1">
        <w:rPr>
          <w:rFonts w:ascii="Arial" w:hAnsi="Arial" w:cs="Arial"/>
          <w:noProof/>
          <w:sz w:val="24"/>
          <w:szCs w:val="24"/>
          <w:lang w:eastAsia="es-CO"/>
        </w:rPr>
        <w:t>CONCLUSIONES</w:t>
      </w:r>
    </w:p>
    <w:p w14:paraId="3C93969B" w14:textId="3D50E709" w:rsidR="00DC01E1" w:rsidRPr="00DC01E1" w:rsidRDefault="00DE4C35" w:rsidP="003B0A66">
      <w:pPr>
        <w:jc w:val="both"/>
        <w:rPr>
          <w:rFonts w:ascii="Arial" w:hAnsi="Arial" w:cs="Arial"/>
          <w:noProof/>
          <w:sz w:val="24"/>
          <w:szCs w:val="24"/>
          <w:lang w:eastAsia="es-CO"/>
        </w:rPr>
      </w:pPr>
      <w:r>
        <w:rPr>
          <w:rFonts w:ascii="Arial" w:hAnsi="Arial" w:cs="Arial"/>
          <w:noProof/>
          <w:sz w:val="24"/>
          <w:szCs w:val="24"/>
          <w:lang w:eastAsia="es-CO"/>
        </w:rPr>
        <w:t>Las guias pedagogicas facilitan al estudiante trabajar la asignatura y al padre de familia como ayuda para seguir el proceso academico de su hijo desde la casa.</w:t>
      </w:r>
    </w:p>
    <w:p w14:paraId="21E6F014" w14:textId="4CCDAD9E" w:rsidR="00DC01E1" w:rsidRPr="00DC01E1" w:rsidRDefault="00DC01E1" w:rsidP="003B0A66">
      <w:pPr>
        <w:jc w:val="both"/>
        <w:rPr>
          <w:rFonts w:ascii="Arial" w:hAnsi="Arial" w:cs="Arial"/>
          <w:noProof/>
          <w:sz w:val="24"/>
          <w:szCs w:val="24"/>
          <w:lang w:val="es-MX" w:eastAsia="es-CO"/>
        </w:rPr>
      </w:pPr>
      <w:r w:rsidRPr="00DC01E1">
        <w:rPr>
          <w:rFonts w:ascii="Arial" w:hAnsi="Arial" w:cs="Arial"/>
          <w:noProof/>
          <w:sz w:val="24"/>
          <w:szCs w:val="24"/>
          <w:lang w:val="es-MX" w:eastAsia="es-CO"/>
        </w:rPr>
        <w:t>El ordenador e Internet son buenas herramientas para el estudio, pero también pueden ser herramientas de ocio. Es necesario, igual que con la televisión, saber que no puede ser la única forma de entretenimiento, y por eso es importante establecer algunos límites en cuanto al tiempo de uso. Para tener un mayor control, el ordenador se puede colocar en una zona común.</w:t>
      </w:r>
    </w:p>
    <w:p w14:paraId="098A645D" w14:textId="50420B12" w:rsidR="00DC01E1" w:rsidRPr="00DC01E1" w:rsidRDefault="00DC01E1" w:rsidP="003B0A66">
      <w:pPr>
        <w:jc w:val="both"/>
        <w:rPr>
          <w:rFonts w:ascii="Arial" w:hAnsi="Arial" w:cs="Arial"/>
          <w:noProof/>
          <w:sz w:val="24"/>
          <w:szCs w:val="24"/>
          <w:lang w:eastAsia="es-CO"/>
        </w:rPr>
      </w:pPr>
      <w:r w:rsidRPr="00DC01E1">
        <w:rPr>
          <w:rFonts w:ascii="Arial" w:hAnsi="Arial" w:cs="Arial"/>
          <w:noProof/>
          <w:sz w:val="24"/>
          <w:szCs w:val="24"/>
          <w:lang w:val="es-MX" w:eastAsia="es-CO"/>
        </w:rPr>
        <w:t>Puede ser que los niños no utilicen el ordenador en casa y lo hagan en otros lugares, como bibliotecas, centros lúdicos o salas de ordenadores. Es conveniente que los padres puedan informarse del tipo de ayuda que se les proporciona y del control que tienen sobre los contenidos y sitios que visitan</w:t>
      </w:r>
    </w:p>
    <w:p w14:paraId="41B0597E" w14:textId="39AF2B20" w:rsidR="00357B4F" w:rsidRDefault="00DE4C35" w:rsidP="003B0A66">
      <w:pPr>
        <w:jc w:val="both"/>
        <w:rPr>
          <w:rFonts w:ascii="Arial" w:hAnsi="Arial" w:cs="Arial"/>
          <w:sz w:val="24"/>
        </w:rPr>
      </w:pPr>
      <w:r>
        <w:rPr>
          <w:rFonts w:ascii="Arial" w:hAnsi="Arial" w:cs="Arial"/>
          <w:sz w:val="24"/>
        </w:rPr>
        <w:t>Conocer el uso de la plataforma permite al padre de familia o acudiente mantenerse informado de la situación académica de su acudido.</w:t>
      </w:r>
    </w:p>
    <w:p w14:paraId="10163ED9" w14:textId="16D30AB8" w:rsidR="00D3393E" w:rsidRDefault="00D3393E" w:rsidP="003B0A66">
      <w:pPr>
        <w:jc w:val="both"/>
        <w:rPr>
          <w:rFonts w:ascii="Arial" w:hAnsi="Arial" w:cs="Arial"/>
          <w:sz w:val="24"/>
        </w:rPr>
      </w:pPr>
    </w:p>
    <w:p w14:paraId="394EFC2D" w14:textId="262D2CB1" w:rsidR="00D3393E" w:rsidRDefault="00D3393E" w:rsidP="003B0A66">
      <w:pPr>
        <w:jc w:val="both"/>
        <w:rPr>
          <w:rFonts w:ascii="Arial" w:hAnsi="Arial" w:cs="Arial"/>
          <w:sz w:val="24"/>
        </w:rPr>
      </w:pPr>
    </w:p>
    <w:p w14:paraId="2E185878" w14:textId="7706C915" w:rsidR="00D3393E" w:rsidRDefault="00D3393E" w:rsidP="003B0A66">
      <w:pPr>
        <w:jc w:val="both"/>
        <w:rPr>
          <w:rFonts w:ascii="Arial" w:hAnsi="Arial" w:cs="Arial"/>
          <w:sz w:val="24"/>
        </w:rPr>
      </w:pPr>
    </w:p>
    <w:p w14:paraId="5A5D347F" w14:textId="5D7CFCC2" w:rsidR="00D3393E" w:rsidRDefault="003B1A8F" w:rsidP="003B0A66">
      <w:pPr>
        <w:jc w:val="both"/>
        <w:rPr>
          <w:rFonts w:ascii="Arial" w:hAnsi="Arial" w:cs="Arial"/>
          <w:sz w:val="24"/>
        </w:rPr>
      </w:pPr>
      <w:r>
        <w:rPr>
          <w:rFonts w:ascii="Arial" w:hAnsi="Arial" w:cs="Arial"/>
          <w:sz w:val="24"/>
        </w:rPr>
        <w:t>Evidencia fotográfica</w:t>
      </w:r>
    </w:p>
    <w:p w14:paraId="6A9E63C4" w14:textId="283410D0" w:rsidR="00CD2D44" w:rsidRDefault="00D3393E" w:rsidP="003B0A66">
      <w:pPr>
        <w:jc w:val="both"/>
        <w:rPr>
          <w:noProof/>
          <w:lang w:eastAsia="es-CO"/>
        </w:rPr>
      </w:pPr>
      <w:r>
        <w:rPr>
          <w:noProof/>
          <w:lang w:eastAsia="es-CO"/>
        </w:rPr>
        <w:drawing>
          <wp:inline distT="0" distB="0" distL="0" distR="0" wp14:anchorId="531AB044" wp14:editId="36C56E57">
            <wp:extent cx="2583719" cy="1937789"/>
            <wp:effectExtent l="0" t="0" r="7620" b="5715"/>
            <wp:docPr id="22" name="Imagen 22" descr="C:\Users\rocio\AppData\Local\Microsoft\Windows\INetCache\Content.Word\IMG_20180905_08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cio\AppData\Local\Microsoft\Windows\INetCache\Content.Word\IMG_20180905_0848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524" cy="1942893"/>
                    </a:xfrm>
                    <a:prstGeom prst="rect">
                      <a:avLst/>
                    </a:prstGeom>
                    <a:noFill/>
                    <a:ln>
                      <a:noFill/>
                    </a:ln>
                  </pic:spPr>
                </pic:pic>
              </a:graphicData>
            </a:graphic>
          </wp:inline>
        </w:drawing>
      </w:r>
      <w:r>
        <w:rPr>
          <w:noProof/>
          <w:lang w:eastAsia="es-CO"/>
        </w:rPr>
        <w:drawing>
          <wp:inline distT="0" distB="0" distL="0" distR="0" wp14:anchorId="41E91584" wp14:editId="1F1850A3">
            <wp:extent cx="2911302" cy="2183477"/>
            <wp:effectExtent l="0" t="0" r="3810" b="7620"/>
            <wp:docPr id="21" name="Imagen 21" descr="C:\Users\rocio\AppData\Local\Microsoft\Windows\INetCache\Content.Word\IMG_20180905_08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cio\AppData\Local\Microsoft\Windows\INetCache\Content.Word\IMG_20180905_0848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1302" cy="2183477"/>
                    </a:xfrm>
                    <a:prstGeom prst="rect">
                      <a:avLst/>
                    </a:prstGeom>
                    <a:noFill/>
                    <a:ln>
                      <a:noFill/>
                    </a:ln>
                  </pic:spPr>
                </pic:pic>
              </a:graphicData>
            </a:graphic>
          </wp:inline>
        </w:drawing>
      </w:r>
    </w:p>
    <w:p w14:paraId="338EAF98" w14:textId="7633EC71" w:rsidR="00CD2D44" w:rsidRDefault="00A96B3F" w:rsidP="003B0A66">
      <w:pPr>
        <w:jc w:val="both"/>
        <w:rPr>
          <w:noProof/>
          <w:lang w:eastAsia="es-CO"/>
        </w:rPr>
      </w:pPr>
      <w:bookmarkStart w:id="0" w:name="_GoBack"/>
      <w:bookmarkEnd w:id="0"/>
      <w:r>
        <w:rPr>
          <w:noProof/>
          <w:lang w:eastAsia="es-CO"/>
        </w:rPr>
        <w:lastRenderedPageBreak/>
        <w:drawing>
          <wp:anchor distT="0" distB="0" distL="114300" distR="114300" simplePos="0" relativeHeight="251664384" behindDoc="0" locked="0" layoutInCell="1" allowOverlap="1" wp14:anchorId="34F1B62C" wp14:editId="0BBD5F44">
            <wp:simplePos x="0" y="0"/>
            <wp:positionH relativeFrom="margin">
              <wp:posOffset>2850782</wp:posOffset>
            </wp:positionH>
            <wp:positionV relativeFrom="paragraph">
              <wp:posOffset>4331162</wp:posOffset>
            </wp:positionV>
            <wp:extent cx="3133973" cy="1911061"/>
            <wp:effectExtent l="0" t="0" r="0" b="0"/>
            <wp:wrapNone/>
            <wp:docPr id="20" name="Imagen 20" descr="C:\Users\rocio\AppData\Local\Microsoft\Windows\INetCache\Content.Word\IMG_20180905_08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cio\AppData\Local\Microsoft\Windows\INetCache\Content.Word\IMG_20180905_08482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55" t="-659" r="1082" b="18315"/>
                    <a:stretch/>
                  </pic:blipFill>
                  <pic:spPr bwMode="auto">
                    <a:xfrm>
                      <a:off x="0" y="0"/>
                      <a:ext cx="3138736" cy="19139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A8F">
        <w:rPr>
          <w:noProof/>
          <w:lang w:eastAsia="es-CO"/>
        </w:rPr>
        <w:drawing>
          <wp:anchor distT="0" distB="0" distL="114300" distR="114300" simplePos="0" relativeHeight="251665408" behindDoc="0" locked="0" layoutInCell="1" allowOverlap="1" wp14:anchorId="70970C70" wp14:editId="035806EB">
            <wp:simplePos x="0" y="0"/>
            <wp:positionH relativeFrom="margin">
              <wp:align>right</wp:align>
            </wp:positionH>
            <wp:positionV relativeFrom="paragraph">
              <wp:posOffset>2289117</wp:posOffset>
            </wp:positionV>
            <wp:extent cx="2776450" cy="1950720"/>
            <wp:effectExtent l="0" t="0" r="5080" b="0"/>
            <wp:wrapNone/>
            <wp:docPr id="15" name="Imagen 15" descr="C:\Users\rocio\AppData\Local\Microsoft\Windows\INetCache\Content.Word\IMG_20180905_08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cio\AppData\Local\Microsoft\Windows\INetCache\Content.Word\IMG_20180905_0804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173" r="6932" b="4653"/>
                    <a:stretch/>
                  </pic:blipFill>
                  <pic:spPr bwMode="auto">
                    <a:xfrm>
                      <a:off x="0" y="0"/>
                      <a:ext cx="2776450"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93E">
        <w:rPr>
          <w:noProof/>
          <w:lang w:eastAsia="es-CO"/>
        </w:rPr>
        <w:drawing>
          <wp:inline distT="0" distB="0" distL="0" distR="0" wp14:anchorId="1D65A405" wp14:editId="7CD08735">
            <wp:extent cx="2591723" cy="1943793"/>
            <wp:effectExtent l="0" t="0" r="0" b="0"/>
            <wp:docPr id="17" name="Imagen 17" descr="C:\Users\rocio\AppData\Local\Microsoft\Windows\INetCache\Content.Word\IMG_20180905_08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cio\AppData\Local\Microsoft\Windows\INetCache\Content.Word\IMG_20180905_0804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6513" cy="1947385"/>
                    </a:xfrm>
                    <a:prstGeom prst="rect">
                      <a:avLst/>
                    </a:prstGeom>
                    <a:noFill/>
                    <a:ln>
                      <a:noFill/>
                    </a:ln>
                  </pic:spPr>
                </pic:pic>
              </a:graphicData>
            </a:graphic>
          </wp:inline>
        </w:drawing>
      </w:r>
      <w:r w:rsidR="003B1A8F">
        <w:rPr>
          <w:noProof/>
          <w:lang w:eastAsia="es-CO"/>
        </w:rPr>
        <w:drawing>
          <wp:inline distT="0" distB="0" distL="0" distR="0" wp14:anchorId="158344A5" wp14:editId="67ED26A9">
            <wp:extent cx="2908763" cy="2181571"/>
            <wp:effectExtent l="0" t="0" r="6350" b="0"/>
            <wp:docPr id="18" name="Imagen 18" descr="C:\Users\rocio\AppData\Local\Microsoft\Windows\INetCache\Content.Word\IMG_20180905_08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cio\AppData\Local\Microsoft\Windows\INetCache\Content.Word\IMG_20180905_0804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8671" cy="2189002"/>
                    </a:xfrm>
                    <a:prstGeom prst="rect">
                      <a:avLst/>
                    </a:prstGeom>
                    <a:noFill/>
                    <a:ln>
                      <a:noFill/>
                    </a:ln>
                  </pic:spPr>
                </pic:pic>
              </a:graphicData>
            </a:graphic>
          </wp:inline>
        </w:drawing>
      </w:r>
      <w:r w:rsidR="00D3393E">
        <w:rPr>
          <w:noProof/>
          <w:lang w:eastAsia="es-CO"/>
        </w:rPr>
        <w:drawing>
          <wp:inline distT="0" distB="0" distL="0" distR="0" wp14:anchorId="5F521201" wp14:editId="55D72CDF">
            <wp:extent cx="2792152" cy="2094114"/>
            <wp:effectExtent l="0" t="0" r="8255" b="1905"/>
            <wp:docPr id="16" name="Imagen 16" descr="C:\Users\rocio\AppData\Local\Microsoft\Windows\INetCache\Content.Word\IMG_20180905_08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cio\AppData\Local\Microsoft\Windows\INetCache\Content.Word\IMG_20180905_0804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353" cy="2098015"/>
                    </a:xfrm>
                    <a:prstGeom prst="rect">
                      <a:avLst/>
                    </a:prstGeom>
                    <a:noFill/>
                    <a:ln>
                      <a:noFill/>
                    </a:ln>
                  </pic:spPr>
                </pic:pic>
              </a:graphicData>
            </a:graphic>
          </wp:inline>
        </w:drawing>
      </w:r>
    </w:p>
    <w:p w14:paraId="5C4B3C29" w14:textId="41029D8B" w:rsidR="004F6CE0" w:rsidRDefault="00A96B3F">
      <w:r>
        <w:rPr>
          <w:noProof/>
          <w:lang w:eastAsia="es-CO"/>
        </w:rPr>
        <w:drawing>
          <wp:anchor distT="0" distB="0" distL="114300" distR="114300" simplePos="0" relativeHeight="251666432" behindDoc="0" locked="0" layoutInCell="1" allowOverlap="1" wp14:anchorId="08817C5F" wp14:editId="72B22BDE">
            <wp:simplePos x="0" y="0"/>
            <wp:positionH relativeFrom="column">
              <wp:posOffset>-106275</wp:posOffset>
            </wp:positionH>
            <wp:positionV relativeFrom="paragraph">
              <wp:posOffset>5369</wp:posOffset>
            </wp:positionV>
            <wp:extent cx="2896870" cy="1357630"/>
            <wp:effectExtent l="0" t="0" r="0" b="0"/>
            <wp:wrapNone/>
            <wp:docPr id="19" name="Imagen 19" descr="C:\Users\rocio\AppData\Local\Microsoft\Windows\INetCache\Content.Word\IMG_20180905_08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cio\AppData\Local\Microsoft\Windows\INetCache\Content.Word\IMG_20180905_08044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575" b="7943"/>
                    <a:stretch/>
                  </pic:blipFill>
                  <pic:spPr bwMode="auto">
                    <a:xfrm>
                      <a:off x="0" y="0"/>
                      <a:ext cx="2896870" cy="135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0CB02" w14:textId="59B44A5A" w:rsidR="00D3393E" w:rsidRPr="003B0A66" w:rsidRDefault="00D06F24" w:rsidP="003B0A66">
      <w:pPr>
        <w:jc w:val="both"/>
        <w:rPr>
          <w:rFonts w:ascii="Arial" w:hAnsi="Arial" w:cs="Arial"/>
          <w:sz w:val="24"/>
        </w:rPr>
      </w:pPr>
      <w:r>
        <w:rPr>
          <w:noProof/>
          <w:lang w:eastAsia="es-CO"/>
        </w:rPr>
        <w:lastRenderedPageBreak/>
        <w:drawing>
          <wp:anchor distT="0" distB="0" distL="114300" distR="114300" simplePos="0" relativeHeight="251667456" behindDoc="0" locked="0" layoutInCell="1" allowOverlap="1" wp14:anchorId="55BB2797" wp14:editId="542983C7">
            <wp:simplePos x="0" y="0"/>
            <wp:positionH relativeFrom="column">
              <wp:posOffset>2865120</wp:posOffset>
            </wp:positionH>
            <wp:positionV relativeFrom="paragraph">
              <wp:posOffset>1646324</wp:posOffset>
            </wp:positionV>
            <wp:extent cx="2842895" cy="2131695"/>
            <wp:effectExtent l="0" t="0" r="0" b="1905"/>
            <wp:wrapNone/>
            <wp:docPr id="10" name="Imagen 10" descr="C:\Users\rocio\AppData\Local\Microsoft\Windows\INetCache\Content.Word\IMG_20180905_07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io\AppData\Local\Microsoft\Windows\INetCache\Content.Word\IMG_20180905_0721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2895"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3393E">
        <w:rPr>
          <w:noProof/>
          <w:lang w:eastAsia="es-CO"/>
        </w:rPr>
        <w:drawing>
          <wp:inline distT="0" distB="0" distL="0" distR="0" wp14:anchorId="3DE8CC20" wp14:editId="32B9785D">
            <wp:extent cx="2810933" cy="1540626"/>
            <wp:effectExtent l="0" t="0" r="8890" b="2540"/>
            <wp:docPr id="14" name="Imagen 14" descr="C:\Users\rocio\AppData\Local\Microsoft\Windows\INetCache\Content.Word\IMG_20180905_07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cio\AppData\Local\Microsoft\Windows\INetCache\Content.Word\IMG_20180905_07594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6922"/>
                    <a:stretch/>
                  </pic:blipFill>
                  <pic:spPr bwMode="auto">
                    <a:xfrm>
                      <a:off x="0" y="0"/>
                      <a:ext cx="2818773" cy="1544923"/>
                    </a:xfrm>
                    <a:prstGeom prst="rect">
                      <a:avLst/>
                    </a:prstGeom>
                    <a:noFill/>
                    <a:ln>
                      <a:noFill/>
                    </a:ln>
                    <a:extLst>
                      <a:ext uri="{53640926-AAD7-44D8-BBD7-CCE9431645EC}">
                        <a14:shadowObscured xmlns:a14="http://schemas.microsoft.com/office/drawing/2010/main"/>
                      </a:ext>
                    </a:extLst>
                  </pic:spPr>
                </pic:pic>
              </a:graphicData>
            </a:graphic>
          </wp:inline>
        </w:drawing>
      </w:r>
      <w:r w:rsidR="00D3393E">
        <w:rPr>
          <w:noProof/>
          <w:lang w:eastAsia="es-CO"/>
        </w:rPr>
        <w:drawing>
          <wp:inline distT="0" distB="0" distL="0" distR="0" wp14:anchorId="26EBC510" wp14:editId="7CBA245F">
            <wp:extent cx="2144684" cy="1608513"/>
            <wp:effectExtent l="0" t="0" r="8255" b="0"/>
            <wp:docPr id="13" name="Imagen 13" descr="C:\Users\rocio\AppData\Local\Microsoft\Windows\INetCache\Content.Word\IMG_20180905_07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cio\AppData\Local\Microsoft\Windows\INetCache\Content.Word\IMG_20180905_0759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149856" cy="1612392"/>
                    </a:xfrm>
                    <a:prstGeom prst="rect">
                      <a:avLst/>
                    </a:prstGeom>
                    <a:noFill/>
                    <a:ln>
                      <a:noFill/>
                    </a:ln>
                  </pic:spPr>
                </pic:pic>
              </a:graphicData>
            </a:graphic>
          </wp:inline>
        </w:drawing>
      </w:r>
      <w:r w:rsidR="00D3393E">
        <w:rPr>
          <w:noProof/>
          <w:lang w:eastAsia="es-CO"/>
        </w:rPr>
        <w:drawing>
          <wp:inline distT="0" distB="0" distL="0" distR="0" wp14:anchorId="3DF3BDB2" wp14:editId="551B90F4">
            <wp:extent cx="2931621" cy="2198715"/>
            <wp:effectExtent l="0" t="0" r="2540" b="0"/>
            <wp:docPr id="12" name="Imagen 12" descr="C:\Users\rocio\AppData\Local\Microsoft\Windows\INetCache\Content.Word\IMG_20180905_07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cio\AppData\Local\Microsoft\Windows\INetCache\Content.Word\IMG_20180905_0721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495" cy="2205371"/>
                    </a:xfrm>
                    <a:prstGeom prst="rect">
                      <a:avLst/>
                    </a:prstGeom>
                    <a:noFill/>
                    <a:ln>
                      <a:noFill/>
                    </a:ln>
                  </pic:spPr>
                </pic:pic>
              </a:graphicData>
            </a:graphic>
          </wp:inline>
        </w:drawing>
      </w:r>
      <w:r w:rsidRPr="00D06F24">
        <w:rPr>
          <w:noProof/>
          <w:lang w:eastAsia="es-CO"/>
        </w:rPr>
        <w:t xml:space="preserve"> </w:t>
      </w:r>
      <w:r>
        <w:rPr>
          <w:noProof/>
          <w:lang w:eastAsia="es-CO"/>
        </w:rPr>
        <w:drawing>
          <wp:inline distT="0" distB="0" distL="0" distR="0" wp14:anchorId="3E3E453F" wp14:editId="1027BB05">
            <wp:extent cx="2788997" cy="2091748"/>
            <wp:effectExtent l="0" t="0" r="0" b="3810"/>
            <wp:docPr id="11" name="Imagen 11" descr="C:\Users\rocio\AppData\Local\Microsoft\Windows\INetCache\Content.Word\IMG_20180905_07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cio\AppData\Local\Microsoft\Windows\INetCache\Content.Word\IMG_20180905_0721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4045" cy="2095534"/>
                    </a:xfrm>
                    <a:prstGeom prst="rect">
                      <a:avLst/>
                    </a:prstGeom>
                    <a:noFill/>
                    <a:ln>
                      <a:noFill/>
                    </a:ln>
                  </pic:spPr>
                </pic:pic>
              </a:graphicData>
            </a:graphic>
          </wp:inline>
        </w:drawing>
      </w:r>
    </w:p>
    <w:sectPr w:rsidR="00D3393E" w:rsidRPr="003B0A66">
      <w:head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A695B" w14:textId="77777777" w:rsidR="00960C14" w:rsidRDefault="00960C14" w:rsidP="00363A5E">
      <w:pPr>
        <w:spacing w:after="0" w:line="240" w:lineRule="auto"/>
      </w:pPr>
      <w:r>
        <w:separator/>
      </w:r>
    </w:p>
  </w:endnote>
  <w:endnote w:type="continuationSeparator" w:id="0">
    <w:p w14:paraId="72A15E98" w14:textId="77777777" w:rsidR="00960C14" w:rsidRDefault="00960C14" w:rsidP="00363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DB336" w14:textId="77777777" w:rsidR="00960C14" w:rsidRDefault="00960C14" w:rsidP="00363A5E">
      <w:pPr>
        <w:spacing w:after="0" w:line="240" w:lineRule="auto"/>
      </w:pPr>
      <w:r>
        <w:separator/>
      </w:r>
    </w:p>
  </w:footnote>
  <w:footnote w:type="continuationSeparator" w:id="0">
    <w:p w14:paraId="7D28F91B" w14:textId="77777777" w:rsidR="00960C14" w:rsidRDefault="00960C14" w:rsidP="00363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06C47" w14:textId="77777777" w:rsidR="00363A5E" w:rsidRPr="00F5196B" w:rsidRDefault="00363A5E" w:rsidP="00363A5E">
    <w:pPr>
      <w:pStyle w:val="Encabezado"/>
      <w:spacing w:before="100" w:beforeAutospacing="1"/>
      <w:jc w:val="center"/>
      <w:rPr>
        <w:b/>
        <w:sz w:val="28"/>
        <w:szCs w:val="28"/>
      </w:rPr>
    </w:pPr>
    <w:r>
      <w:rPr>
        <w:noProof/>
        <w:lang w:eastAsia="es-CO"/>
      </w:rPr>
      <w:drawing>
        <wp:anchor distT="0" distB="0" distL="114300" distR="114300" simplePos="0" relativeHeight="251659264" behindDoc="0" locked="0" layoutInCell="1" allowOverlap="1" wp14:anchorId="4FE537D6" wp14:editId="279BFE2F">
          <wp:simplePos x="0" y="0"/>
          <wp:positionH relativeFrom="column">
            <wp:posOffset>-432435</wp:posOffset>
          </wp:positionH>
          <wp:positionV relativeFrom="paragraph">
            <wp:posOffset>4445</wp:posOffset>
          </wp:positionV>
          <wp:extent cx="1123950" cy="8191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anchor>
      </w:drawing>
    </w:r>
    <w:r w:rsidRPr="00F5196B">
      <w:rPr>
        <w:b/>
        <w:sz w:val="28"/>
        <w:szCs w:val="28"/>
      </w:rPr>
      <w:t>INSTITUCION EDUCATIVA DINDALITO CENTRO</w:t>
    </w:r>
  </w:p>
  <w:p w14:paraId="2486ABB3" w14:textId="77777777" w:rsidR="00363A5E" w:rsidRPr="00F5196B" w:rsidRDefault="00363A5E" w:rsidP="00363A5E">
    <w:pPr>
      <w:pStyle w:val="Encabezado"/>
      <w:jc w:val="center"/>
      <w:rPr>
        <w:sz w:val="28"/>
        <w:szCs w:val="28"/>
      </w:rPr>
    </w:pPr>
    <w:r w:rsidRPr="00F5196B">
      <w:rPr>
        <w:sz w:val="28"/>
        <w:szCs w:val="28"/>
      </w:rPr>
      <w:t>ESPINAL TOLIMA</w:t>
    </w:r>
  </w:p>
  <w:p w14:paraId="5D75A594" w14:textId="77777777" w:rsidR="00363A5E" w:rsidRPr="008933F6" w:rsidRDefault="00363A5E" w:rsidP="00363A5E">
    <w:pPr>
      <w:spacing w:after="0"/>
      <w:jc w:val="center"/>
      <w:rPr>
        <w:sz w:val="16"/>
        <w:szCs w:val="16"/>
      </w:rPr>
    </w:pPr>
    <w:r w:rsidRPr="008933F6">
      <w:rPr>
        <w:sz w:val="16"/>
        <w:szCs w:val="16"/>
      </w:rPr>
      <w:t>APROBADO POR</w:t>
    </w:r>
    <w:r>
      <w:rPr>
        <w:sz w:val="16"/>
        <w:szCs w:val="16"/>
      </w:rPr>
      <w:t xml:space="preserve"> RESOLUCION SED-TOLIMA No. 4236   DEL 12   DE AGOSTO DE 2016 </w:t>
    </w:r>
  </w:p>
  <w:p w14:paraId="055DF769" w14:textId="77777777" w:rsidR="00363A5E" w:rsidRPr="008933F6" w:rsidRDefault="00363A5E" w:rsidP="00363A5E">
    <w:pPr>
      <w:pStyle w:val="Encabezado"/>
      <w:tabs>
        <w:tab w:val="left" w:pos="795"/>
        <w:tab w:val="center" w:pos="4365"/>
        <w:tab w:val="left" w:pos="7689"/>
      </w:tabs>
      <w:rPr>
        <w:sz w:val="16"/>
        <w:szCs w:val="16"/>
      </w:rPr>
    </w:pPr>
    <w:r>
      <w:rPr>
        <w:sz w:val="16"/>
        <w:szCs w:val="16"/>
      </w:rPr>
      <w:tab/>
    </w:r>
    <w:r>
      <w:rPr>
        <w:sz w:val="16"/>
        <w:szCs w:val="16"/>
      </w:rPr>
      <w:tab/>
    </w:r>
    <w:r w:rsidRPr="008933F6">
      <w:rPr>
        <w:sz w:val="16"/>
        <w:szCs w:val="16"/>
      </w:rPr>
      <w:t>NIVELES: PRE-ESCOLAR, BÁSICA Y MEDIA DE CARÁCTER ACADÉMICO</w:t>
    </w:r>
    <w:r>
      <w:rPr>
        <w:sz w:val="16"/>
        <w:szCs w:val="16"/>
      </w:rPr>
      <w:tab/>
    </w:r>
  </w:p>
  <w:p w14:paraId="00E9260E" w14:textId="77777777" w:rsidR="00363A5E" w:rsidRDefault="00363A5E" w:rsidP="00363A5E">
    <w:pPr>
      <w:spacing w:after="0"/>
      <w:jc w:val="center"/>
      <w:rPr>
        <w:b/>
        <w:sz w:val="16"/>
        <w:szCs w:val="16"/>
      </w:rPr>
    </w:pPr>
    <w:r w:rsidRPr="008933F6">
      <w:rPr>
        <w:b/>
        <w:sz w:val="16"/>
        <w:szCs w:val="16"/>
      </w:rPr>
      <w:t xml:space="preserve">RESOLUCIÒN DE INTEGRACIÒN No. 02415 del </w:t>
    </w:r>
    <w:r>
      <w:rPr>
        <w:b/>
        <w:sz w:val="16"/>
        <w:szCs w:val="16"/>
      </w:rPr>
      <w:t xml:space="preserve">  </w:t>
    </w:r>
    <w:proofErr w:type="gramStart"/>
    <w:r w:rsidRPr="008933F6">
      <w:rPr>
        <w:b/>
        <w:sz w:val="16"/>
        <w:szCs w:val="16"/>
      </w:rPr>
      <w:t xml:space="preserve">29 </w:t>
    </w:r>
    <w:r>
      <w:rPr>
        <w:b/>
        <w:sz w:val="16"/>
        <w:szCs w:val="16"/>
      </w:rPr>
      <w:t xml:space="preserve"> </w:t>
    </w:r>
    <w:r w:rsidRPr="008933F6">
      <w:rPr>
        <w:b/>
        <w:sz w:val="16"/>
        <w:szCs w:val="16"/>
      </w:rPr>
      <w:t>ABRIL</w:t>
    </w:r>
    <w:proofErr w:type="gramEnd"/>
    <w:r w:rsidRPr="008933F6">
      <w:rPr>
        <w:b/>
        <w:sz w:val="16"/>
        <w:szCs w:val="16"/>
      </w:rPr>
      <w:t xml:space="preserve">  de 2011</w:t>
    </w:r>
  </w:p>
  <w:p w14:paraId="0B658F53" w14:textId="77777777" w:rsidR="00363A5E" w:rsidRDefault="00363A5E" w:rsidP="00363A5E">
    <w:pPr>
      <w:spacing w:after="0"/>
    </w:pPr>
    <w:r w:rsidRPr="00F850A7">
      <w:rPr>
        <w:sz w:val="18"/>
        <w:szCs w:val="18"/>
      </w:rPr>
      <w:t xml:space="preserve">                                    </w:t>
    </w:r>
    <w:r>
      <w:rPr>
        <w:sz w:val="18"/>
        <w:szCs w:val="18"/>
      </w:rPr>
      <w:t>NIT. 809.001.546-9                                                                                DANE   273268000476</w:t>
    </w:r>
  </w:p>
  <w:p w14:paraId="52382B62" w14:textId="77777777" w:rsidR="00363A5E" w:rsidRDefault="00363A5E" w:rsidP="00363A5E">
    <w:pPr>
      <w:pStyle w:val="Encabezado"/>
    </w:pPr>
  </w:p>
  <w:p w14:paraId="071FE8FA" w14:textId="77777777" w:rsidR="00363A5E" w:rsidRDefault="00363A5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97593"/>
    <w:multiLevelType w:val="hybridMultilevel"/>
    <w:tmpl w:val="B8A28FFC"/>
    <w:lvl w:ilvl="0" w:tplc="34201868">
      <w:start w:val="1"/>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1361A24"/>
    <w:multiLevelType w:val="hybridMultilevel"/>
    <w:tmpl w:val="64C453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EAF1023"/>
    <w:multiLevelType w:val="hybridMultilevel"/>
    <w:tmpl w:val="7BF6E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4A94E96"/>
    <w:multiLevelType w:val="hybridMultilevel"/>
    <w:tmpl w:val="284E84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8CF75A1"/>
    <w:multiLevelType w:val="hybridMultilevel"/>
    <w:tmpl w:val="C0449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F1E3C63"/>
    <w:multiLevelType w:val="hybridMultilevel"/>
    <w:tmpl w:val="D62A9DB6"/>
    <w:lvl w:ilvl="0" w:tplc="CE4A8C62">
      <w:start w:val="1"/>
      <w:numFmt w:val="bullet"/>
      <w:lvlText w:val="•"/>
      <w:lvlJc w:val="left"/>
      <w:pPr>
        <w:tabs>
          <w:tab w:val="num" w:pos="720"/>
        </w:tabs>
        <w:ind w:left="720" w:hanging="360"/>
      </w:pPr>
      <w:rPr>
        <w:rFonts w:ascii="Arial" w:hAnsi="Arial" w:hint="default"/>
      </w:rPr>
    </w:lvl>
    <w:lvl w:ilvl="1" w:tplc="FBD23F66" w:tentative="1">
      <w:start w:val="1"/>
      <w:numFmt w:val="bullet"/>
      <w:lvlText w:val="•"/>
      <w:lvlJc w:val="left"/>
      <w:pPr>
        <w:tabs>
          <w:tab w:val="num" w:pos="1440"/>
        </w:tabs>
        <w:ind w:left="1440" w:hanging="360"/>
      </w:pPr>
      <w:rPr>
        <w:rFonts w:ascii="Arial" w:hAnsi="Arial" w:hint="default"/>
      </w:rPr>
    </w:lvl>
    <w:lvl w:ilvl="2" w:tplc="C06EBF44" w:tentative="1">
      <w:start w:val="1"/>
      <w:numFmt w:val="bullet"/>
      <w:lvlText w:val="•"/>
      <w:lvlJc w:val="left"/>
      <w:pPr>
        <w:tabs>
          <w:tab w:val="num" w:pos="2160"/>
        </w:tabs>
        <w:ind w:left="2160" w:hanging="360"/>
      </w:pPr>
      <w:rPr>
        <w:rFonts w:ascii="Arial" w:hAnsi="Arial" w:hint="default"/>
      </w:rPr>
    </w:lvl>
    <w:lvl w:ilvl="3" w:tplc="2CD09544" w:tentative="1">
      <w:start w:val="1"/>
      <w:numFmt w:val="bullet"/>
      <w:lvlText w:val="•"/>
      <w:lvlJc w:val="left"/>
      <w:pPr>
        <w:tabs>
          <w:tab w:val="num" w:pos="2880"/>
        </w:tabs>
        <w:ind w:left="2880" w:hanging="360"/>
      </w:pPr>
      <w:rPr>
        <w:rFonts w:ascii="Arial" w:hAnsi="Arial" w:hint="default"/>
      </w:rPr>
    </w:lvl>
    <w:lvl w:ilvl="4" w:tplc="0082CD3E" w:tentative="1">
      <w:start w:val="1"/>
      <w:numFmt w:val="bullet"/>
      <w:lvlText w:val="•"/>
      <w:lvlJc w:val="left"/>
      <w:pPr>
        <w:tabs>
          <w:tab w:val="num" w:pos="3600"/>
        </w:tabs>
        <w:ind w:left="3600" w:hanging="360"/>
      </w:pPr>
      <w:rPr>
        <w:rFonts w:ascii="Arial" w:hAnsi="Arial" w:hint="default"/>
      </w:rPr>
    </w:lvl>
    <w:lvl w:ilvl="5" w:tplc="3B64B6B0" w:tentative="1">
      <w:start w:val="1"/>
      <w:numFmt w:val="bullet"/>
      <w:lvlText w:val="•"/>
      <w:lvlJc w:val="left"/>
      <w:pPr>
        <w:tabs>
          <w:tab w:val="num" w:pos="4320"/>
        </w:tabs>
        <w:ind w:left="4320" w:hanging="360"/>
      </w:pPr>
      <w:rPr>
        <w:rFonts w:ascii="Arial" w:hAnsi="Arial" w:hint="default"/>
      </w:rPr>
    </w:lvl>
    <w:lvl w:ilvl="6" w:tplc="01B2575E" w:tentative="1">
      <w:start w:val="1"/>
      <w:numFmt w:val="bullet"/>
      <w:lvlText w:val="•"/>
      <w:lvlJc w:val="left"/>
      <w:pPr>
        <w:tabs>
          <w:tab w:val="num" w:pos="5040"/>
        </w:tabs>
        <w:ind w:left="5040" w:hanging="360"/>
      </w:pPr>
      <w:rPr>
        <w:rFonts w:ascii="Arial" w:hAnsi="Arial" w:hint="default"/>
      </w:rPr>
    </w:lvl>
    <w:lvl w:ilvl="7" w:tplc="1C1006AA" w:tentative="1">
      <w:start w:val="1"/>
      <w:numFmt w:val="bullet"/>
      <w:lvlText w:val="•"/>
      <w:lvlJc w:val="left"/>
      <w:pPr>
        <w:tabs>
          <w:tab w:val="num" w:pos="5760"/>
        </w:tabs>
        <w:ind w:left="5760" w:hanging="360"/>
      </w:pPr>
      <w:rPr>
        <w:rFonts w:ascii="Arial" w:hAnsi="Arial" w:hint="default"/>
      </w:rPr>
    </w:lvl>
    <w:lvl w:ilvl="8" w:tplc="F266E74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8F01202"/>
    <w:multiLevelType w:val="hybridMultilevel"/>
    <w:tmpl w:val="052E17A4"/>
    <w:lvl w:ilvl="0" w:tplc="3D149662">
      <w:start w:val="1"/>
      <w:numFmt w:val="bullet"/>
      <w:lvlText w:val="•"/>
      <w:lvlJc w:val="left"/>
      <w:pPr>
        <w:tabs>
          <w:tab w:val="num" w:pos="720"/>
        </w:tabs>
        <w:ind w:left="720" w:hanging="360"/>
      </w:pPr>
      <w:rPr>
        <w:rFonts w:ascii="Arial" w:hAnsi="Arial" w:hint="default"/>
      </w:rPr>
    </w:lvl>
    <w:lvl w:ilvl="1" w:tplc="C636B0CA" w:tentative="1">
      <w:start w:val="1"/>
      <w:numFmt w:val="bullet"/>
      <w:lvlText w:val="•"/>
      <w:lvlJc w:val="left"/>
      <w:pPr>
        <w:tabs>
          <w:tab w:val="num" w:pos="1440"/>
        </w:tabs>
        <w:ind w:left="1440" w:hanging="360"/>
      </w:pPr>
      <w:rPr>
        <w:rFonts w:ascii="Arial" w:hAnsi="Arial" w:hint="default"/>
      </w:rPr>
    </w:lvl>
    <w:lvl w:ilvl="2" w:tplc="AC0CF130" w:tentative="1">
      <w:start w:val="1"/>
      <w:numFmt w:val="bullet"/>
      <w:lvlText w:val="•"/>
      <w:lvlJc w:val="left"/>
      <w:pPr>
        <w:tabs>
          <w:tab w:val="num" w:pos="2160"/>
        </w:tabs>
        <w:ind w:left="2160" w:hanging="360"/>
      </w:pPr>
      <w:rPr>
        <w:rFonts w:ascii="Arial" w:hAnsi="Arial" w:hint="default"/>
      </w:rPr>
    </w:lvl>
    <w:lvl w:ilvl="3" w:tplc="86CE1F7A" w:tentative="1">
      <w:start w:val="1"/>
      <w:numFmt w:val="bullet"/>
      <w:lvlText w:val="•"/>
      <w:lvlJc w:val="left"/>
      <w:pPr>
        <w:tabs>
          <w:tab w:val="num" w:pos="2880"/>
        </w:tabs>
        <w:ind w:left="2880" w:hanging="360"/>
      </w:pPr>
      <w:rPr>
        <w:rFonts w:ascii="Arial" w:hAnsi="Arial" w:hint="default"/>
      </w:rPr>
    </w:lvl>
    <w:lvl w:ilvl="4" w:tplc="F6E444D4" w:tentative="1">
      <w:start w:val="1"/>
      <w:numFmt w:val="bullet"/>
      <w:lvlText w:val="•"/>
      <w:lvlJc w:val="left"/>
      <w:pPr>
        <w:tabs>
          <w:tab w:val="num" w:pos="3600"/>
        </w:tabs>
        <w:ind w:left="3600" w:hanging="360"/>
      </w:pPr>
      <w:rPr>
        <w:rFonts w:ascii="Arial" w:hAnsi="Arial" w:hint="default"/>
      </w:rPr>
    </w:lvl>
    <w:lvl w:ilvl="5" w:tplc="1012C030" w:tentative="1">
      <w:start w:val="1"/>
      <w:numFmt w:val="bullet"/>
      <w:lvlText w:val="•"/>
      <w:lvlJc w:val="left"/>
      <w:pPr>
        <w:tabs>
          <w:tab w:val="num" w:pos="4320"/>
        </w:tabs>
        <w:ind w:left="4320" w:hanging="360"/>
      </w:pPr>
      <w:rPr>
        <w:rFonts w:ascii="Arial" w:hAnsi="Arial" w:hint="default"/>
      </w:rPr>
    </w:lvl>
    <w:lvl w:ilvl="6" w:tplc="6812D50C" w:tentative="1">
      <w:start w:val="1"/>
      <w:numFmt w:val="bullet"/>
      <w:lvlText w:val="•"/>
      <w:lvlJc w:val="left"/>
      <w:pPr>
        <w:tabs>
          <w:tab w:val="num" w:pos="5040"/>
        </w:tabs>
        <w:ind w:left="5040" w:hanging="360"/>
      </w:pPr>
      <w:rPr>
        <w:rFonts w:ascii="Arial" w:hAnsi="Arial" w:hint="default"/>
      </w:rPr>
    </w:lvl>
    <w:lvl w:ilvl="7" w:tplc="EF44BC92" w:tentative="1">
      <w:start w:val="1"/>
      <w:numFmt w:val="bullet"/>
      <w:lvlText w:val="•"/>
      <w:lvlJc w:val="left"/>
      <w:pPr>
        <w:tabs>
          <w:tab w:val="num" w:pos="5760"/>
        </w:tabs>
        <w:ind w:left="5760" w:hanging="360"/>
      </w:pPr>
      <w:rPr>
        <w:rFonts w:ascii="Arial" w:hAnsi="Arial" w:hint="default"/>
      </w:rPr>
    </w:lvl>
    <w:lvl w:ilvl="8" w:tplc="D50E20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A3F3F3C"/>
    <w:multiLevelType w:val="hybridMultilevel"/>
    <w:tmpl w:val="67661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4"/>
  </w:num>
  <w:num w:numId="5">
    <w:abstractNumId w:val="3"/>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5E2"/>
    <w:rsid w:val="001657C5"/>
    <w:rsid w:val="001A376B"/>
    <w:rsid w:val="001E652C"/>
    <w:rsid w:val="002A4ADA"/>
    <w:rsid w:val="002A4DA0"/>
    <w:rsid w:val="002B28F4"/>
    <w:rsid w:val="003257DB"/>
    <w:rsid w:val="00357B4F"/>
    <w:rsid w:val="00363A5E"/>
    <w:rsid w:val="003B0A66"/>
    <w:rsid w:val="003B1A8F"/>
    <w:rsid w:val="00497119"/>
    <w:rsid w:val="004A5F17"/>
    <w:rsid w:val="004F6CE0"/>
    <w:rsid w:val="00574FD4"/>
    <w:rsid w:val="005E5C31"/>
    <w:rsid w:val="00665BB6"/>
    <w:rsid w:val="00685663"/>
    <w:rsid w:val="006F4682"/>
    <w:rsid w:val="00797972"/>
    <w:rsid w:val="00837F6A"/>
    <w:rsid w:val="00876A88"/>
    <w:rsid w:val="008C54C1"/>
    <w:rsid w:val="00960C14"/>
    <w:rsid w:val="00A561B3"/>
    <w:rsid w:val="00A57F96"/>
    <w:rsid w:val="00A96B3F"/>
    <w:rsid w:val="00BC441A"/>
    <w:rsid w:val="00C9580B"/>
    <w:rsid w:val="00CD2D44"/>
    <w:rsid w:val="00D06F24"/>
    <w:rsid w:val="00D3393E"/>
    <w:rsid w:val="00D66E3B"/>
    <w:rsid w:val="00D77883"/>
    <w:rsid w:val="00D85F8F"/>
    <w:rsid w:val="00DC01E1"/>
    <w:rsid w:val="00DC5F2D"/>
    <w:rsid w:val="00DE4C35"/>
    <w:rsid w:val="00EC14DE"/>
    <w:rsid w:val="00EF55E2"/>
    <w:rsid w:val="00F145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EBD66"/>
  <w15:chartTrackingRefBased/>
  <w15:docId w15:val="{1B3B9D5A-CEF2-464D-8B4C-75BDA24D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F6CE0"/>
    <w:pPr>
      <w:keepNext/>
      <w:keepLines/>
      <w:spacing w:before="240" w:after="0"/>
      <w:outlineLvl w:val="0"/>
    </w:pPr>
    <w:rPr>
      <w:rFonts w:asciiTheme="majorHAnsi" w:eastAsiaTheme="majorEastAsia" w:hAnsiTheme="majorHAnsi" w:cstheme="majorBidi"/>
      <w:color w:val="2F5496" w:themeColor="accent1" w:themeShade="BF"/>
      <w:sz w:val="32"/>
      <w:szCs w:val="32"/>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F55E2"/>
    <w:pPr>
      <w:spacing w:after="0" w:line="240" w:lineRule="auto"/>
    </w:pPr>
  </w:style>
  <w:style w:type="paragraph" w:styleId="Encabezado">
    <w:name w:val="header"/>
    <w:basedOn w:val="Normal"/>
    <w:link w:val="EncabezadoCar"/>
    <w:uiPriority w:val="99"/>
    <w:unhideWhenUsed/>
    <w:rsid w:val="00363A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3A5E"/>
  </w:style>
  <w:style w:type="paragraph" w:styleId="Piedepgina">
    <w:name w:val="footer"/>
    <w:basedOn w:val="Normal"/>
    <w:link w:val="PiedepginaCar"/>
    <w:uiPriority w:val="99"/>
    <w:unhideWhenUsed/>
    <w:rsid w:val="00363A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3A5E"/>
  </w:style>
  <w:style w:type="paragraph" w:styleId="Prrafodelista">
    <w:name w:val="List Paragraph"/>
    <w:basedOn w:val="Normal"/>
    <w:uiPriority w:val="34"/>
    <w:qFormat/>
    <w:rsid w:val="002B28F4"/>
    <w:pPr>
      <w:ind w:left="720"/>
      <w:contextualSpacing/>
    </w:pPr>
  </w:style>
  <w:style w:type="paragraph" w:styleId="Textodeglobo">
    <w:name w:val="Balloon Text"/>
    <w:basedOn w:val="Normal"/>
    <w:link w:val="TextodegloboCar"/>
    <w:uiPriority w:val="99"/>
    <w:semiHidden/>
    <w:unhideWhenUsed/>
    <w:rsid w:val="00BC44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441A"/>
    <w:rPr>
      <w:rFonts w:ascii="Segoe UI" w:hAnsi="Segoe UI" w:cs="Segoe UI"/>
      <w:sz w:val="18"/>
      <w:szCs w:val="18"/>
    </w:rPr>
  </w:style>
  <w:style w:type="character" w:styleId="Hipervnculo">
    <w:name w:val="Hyperlink"/>
    <w:basedOn w:val="Fuentedeprrafopredeter"/>
    <w:uiPriority w:val="99"/>
    <w:unhideWhenUsed/>
    <w:rsid w:val="002A4DA0"/>
    <w:rPr>
      <w:color w:val="0563C1" w:themeColor="hyperlink"/>
      <w:u w:val="single"/>
    </w:rPr>
  </w:style>
  <w:style w:type="character" w:customStyle="1" w:styleId="Ttulo1Car">
    <w:name w:val="Título 1 Car"/>
    <w:basedOn w:val="Fuentedeprrafopredeter"/>
    <w:link w:val="Ttulo1"/>
    <w:uiPriority w:val="9"/>
    <w:rsid w:val="004F6CE0"/>
    <w:rPr>
      <w:rFonts w:asciiTheme="majorHAnsi" w:eastAsiaTheme="majorEastAsia" w:hAnsiTheme="majorHAnsi" w:cstheme="majorBidi"/>
      <w:color w:val="2F5496" w:themeColor="accent1" w:themeShade="BF"/>
      <w:sz w:val="32"/>
      <w:szCs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448971">
      <w:bodyDiv w:val="1"/>
      <w:marLeft w:val="0"/>
      <w:marRight w:val="0"/>
      <w:marTop w:val="0"/>
      <w:marBottom w:val="0"/>
      <w:divBdr>
        <w:top w:val="none" w:sz="0" w:space="0" w:color="auto"/>
        <w:left w:val="none" w:sz="0" w:space="0" w:color="auto"/>
        <w:bottom w:val="none" w:sz="0" w:space="0" w:color="auto"/>
        <w:right w:val="none" w:sz="0" w:space="0" w:color="auto"/>
      </w:divBdr>
      <w:divsChild>
        <w:div w:id="1075974986">
          <w:marLeft w:val="360"/>
          <w:marRight w:val="0"/>
          <w:marTop w:val="200"/>
          <w:marBottom w:val="0"/>
          <w:divBdr>
            <w:top w:val="none" w:sz="0" w:space="0" w:color="auto"/>
            <w:left w:val="none" w:sz="0" w:space="0" w:color="auto"/>
            <w:bottom w:val="none" w:sz="0" w:space="0" w:color="auto"/>
            <w:right w:val="none" w:sz="0" w:space="0" w:color="auto"/>
          </w:divBdr>
        </w:div>
        <w:div w:id="1797869166">
          <w:marLeft w:val="360"/>
          <w:marRight w:val="0"/>
          <w:marTop w:val="200"/>
          <w:marBottom w:val="0"/>
          <w:divBdr>
            <w:top w:val="none" w:sz="0" w:space="0" w:color="auto"/>
            <w:left w:val="none" w:sz="0" w:space="0" w:color="auto"/>
            <w:bottom w:val="none" w:sz="0" w:space="0" w:color="auto"/>
            <w:right w:val="none" w:sz="0" w:space="0" w:color="auto"/>
          </w:divBdr>
        </w:div>
        <w:div w:id="1641613358">
          <w:marLeft w:val="360"/>
          <w:marRight w:val="0"/>
          <w:marTop w:val="200"/>
          <w:marBottom w:val="0"/>
          <w:divBdr>
            <w:top w:val="none" w:sz="0" w:space="0" w:color="auto"/>
            <w:left w:val="none" w:sz="0" w:space="0" w:color="auto"/>
            <w:bottom w:val="none" w:sz="0" w:space="0" w:color="auto"/>
            <w:right w:val="none" w:sz="0" w:space="0" w:color="auto"/>
          </w:divBdr>
        </w:div>
        <w:div w:id="89597129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dindalitocentro.colegiosonline.com"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www.rincondelvago.com"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D0250-612B-466E-B149-F2A584086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12</Pages>
  <Words>1599</Words>
  <Characters>8797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Rozo</dc:creator>
  <cp:keywords/>
  <dc:description/>
  <cp:lastModifiedBy>rocio</cp:lastModifiedBy>
  <cp:revision>27</cp:revision>
  <cp:lastPrinted>2018-05-31T02:36:00Z</cp:lastPrinted>
  <dcterms:created xsi:type="dcterms:W3CDTF">2018-05-31T01:36:00Z</dcterms:created>
  <dcterms:modified xsi:type="dcterms:W3CDTF">2018-09-05T16:41:00Z</dcterms:modified>
</cp:coreProperties>
</file>